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ECA19" w14:textId="76030963" w:rsidR="0055796F" w:rsidRPr="0021761E" w:rsidRDefault="00BB3906">
      <w:pPr>
        <w:pStyle w:val="Titolo"/>
        <w:rPr>
          <w:rFonts w:ascii="Times" w:hAnsi="Times" w:cs="Times"/>
          <w:b/>
          <w:bCs/>
          <w:spacing w:val="-2"/>
          <w:sz w:val="20"/>
          <w:szCs w:val="20"/>
        </w:rPr>
      </w:pPr>
      <w:r w:rsidRPr="0021761E">
        <w:rPr>
          <w:rFonts w:ascii="Times" w:hAnsi="Times" w:cs="Times"/>
          <w:b/>
          <w:bCs/>
          <w:sz w:val="20"/>
          <w:szCs w:val="20"/>
        </w:rPr>
        <w:t>Econometria</w:t>
      </w:r>
      <w:r w:rsidRPr="0021761E">
        <w:rPr>
          <w:rFonts w:ascii="Times" w:hAnsi="Times" w:cs="Times"/>
          <w:b/>
          <w:bCs/>
          <w:spacing w:val="4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bCs/>
          <w:sz w:val="20"/>
          <w:szCs w:val="20"/>
        </w:rPr>
        <w:t>e</w:t>
      </w:r>
      <w:r w:rsidRPr="0021761E">
        <w:rPr>
          <w:rFonts w:ascii="Times" w:hAnsi="Times" w:cs="Times"/>
          <w:b/>
          <w:bCs/>
          <w:spacing w:val="4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bCs/>
          <w:sz w:val="20"/>
          <w:szCs w:val="20"/>
        </w:rPr>
        <w:t>Machine</w:t>
      </w:r>
      <w:r w:rsidRPr="0021761E">
        <w:rPr>
          <w:rFonts w:ascii="Times" w:hAnsi="Times" w:cs="Times"/>
          <w:b/>
          <w:bCs/>
          <w:spacing w:val="3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bCs/>
          <w:spacing w:val="-2"/>
          <w:sz w:val="20"/>
          <w:szCs w:val="20"/>
        </w:rPr>
        <w:t>Learning</w:t>
      </w:r>
    </w:p>
    <w:p w14:paraId="3459C297" w14:textId="37E72665" w:rsidR="0021761E" w:rsidRPr="0021761E" w:rsidRDefault="0021761E">
      <w:pPr>
        <w:pStyle w:val="Titolo"/>
        <w:rPr>
          <w:rFonts w:ascii="Times" w:hAnsi="Times" w:cs="Times"/>
          <w:smallCaps/>
          <w:sz w:val="18"/>
          <w:szCs w:val="20"/>
        </w:rPr>
      </w:pPr>
      <w:r w:rsidRPr="0021761E">
        <w:rPr>
          <w:rFonts w:ascii="Times" w:hAnsi="Times" w:cs="Times"/>
          <w:smallCaps/>
          <w:spacing w:val="-2"/>
          <w:sz w:val="18"/>
          <w:szCs w:val="20"/>
        </w:rPr>
        <w:t>Prof. Luigi Riso; Prof. Gianmarco Vacca</w:t>
      </w:r>
    </w:p>
    <w:p w14:paraId="27942EC4" w14:textId="77777777" w:rsidR="0055796F" w:rsidRPr="0021761E" w:rsidRDefault="00BB3906">
      <w:pPr>
        <w:spacing w:before="158" w:line="235" w:lineRule="auto"/>
        <w:ind w:left="875" w:right="5024"/>
        <w:jc w:val="both"/>
        <w:rPr>
          <w:rFonts w:ascii="Times" w:hAnsi="Times" w:cs="Times"/>
          <w:b/>
          <w:sz w:val="20"/>
          <w:szCs w:val="20"/>
        </w:rPr>
      </w:pPr>
      <w:r w:rsidRPr="0021761E">
        <w:rPr>
          <w:rFonts w:ascii="Times" w:hAnsi="Times" w:cs="Times"/>
          <w:b/>
          <w:w w:val="120"/>
          <w:sz w:val="20"/>
          <w:szCs w:val="20"/>
        </w:rPr>
        <w:t>Durata</w:t>
      </w:r>
      <w:r w:rsidRPr="0021761E">
        <w:rPr>
          <w:rFonts w:ascii="Times" w:hAnsi="Times" w:cs="Times"/>
          <w:b/>
          <w:spacing w:val="-8"/>
          <w:w w:val="120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w w:val="120"/>
          <w:sz w:val="20"/>
          <w:szCs w:val="20"/>
        </w:rPr>
        <w:t>complessiva: 60</w:t>
      </w:r>
      <w:r w:rsidRPr="0021761E">
        <w:rPr>
          <w:rFonts w:ascii="Times" w:hAnsi="Times" w:cs="Times"/>
          <w:b/>
          <w:spacing w:val="-8"/>
          <w:w w:val="120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w w:val="120"/>
          <w:sz w:val="20"/>
          <w:szCs w:val="20"/>
        </w:rPr>
        <w:t>ore Software utilizzato:</w:t>
      </w:r>
      <w:r w:rsidRPr="0021761E">
        <w:rPr>
          <w:rFonts w:ascii="Times" w:hAnsi="Times" w:cs="Times"/>
          <w:b/>
          <w:spacing w:val="40"/>
          <w:w w:val="125"/>
          <w:sz w:val="20"/>
          <w:szCs w:val="20"/>
        </w:rPr>
        <w:t xml:space="preserve"> </w:t>
      </w:r>
      <w:r w:rsidRPr="0021761E">
        <w:rPr>
          <w:rFonts w:ascii="Times" w:hAnsi="Times" w:cs="Times"/>
          <w:b/>
          <w:w w:val="125"/>
          <w:sz w:val="20"/>
          <w:szCs w:val="20"/>
        </w:rPr>
        <w:t>R</w:t>
      </w:r>
    </w:p>
    <w:p w14:paraId="59D70A22" w14:textId="77777777" w:rsidR="0021761E" w:rsidRPr="0021761E" w:rsidRDefault="0021761E" w:rsidP="0021761E">
      <w:pPr>
        <w:spacing w:before="240" w:after="120"/>
        <w:ind w:firstLine="720"/>
        <w:rPr>
          <w:rFonts w:ascii="Times" w:hAnsi="Times" w:cs="Times"/>
          <w:b/>
          <w:sz w:val="18"/>
        </w:rPr>
      </w:pPr>
      <w:r w:rsidRPr="0021761E">
        <w:rPr>
          <w:rFonts w:ascii="Times" w:hAnsi="Times" w:cs="Times"/>
          <w:b/>
          <w:i/>
          <w:sz w:val="18"/>
        </w:rPr>
        <w:t>OBIETTIVO DEL CORSO E RISULTATI DI APPRENDIMENTO ATTESI</w:t>
      </w:r>
    </w:p>
    <w:p w14:paraId="7DA437C9" w14:textId="77777777" w:rsidR="0055796F" w:rsidRPr="0021761E" w:rsidRDefault="00BB3906">
      <w:pPr>
        <w:pStyle w:val="Corpotesto"/>
        <w:spacing w:before="175" w:line="235" w:lineRule="auto"/>
        <w:ind w:left="875" w:right="887" w:firstLine="0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Negli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ultimi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anni,</w:t>
      </w:r>
      <w:r w:rsidRPr="0021761E">
        <w:rPr>
          <w:rFonts w:ascii="Times" w:hAnsi="Times" w:cs="Times"/>
          <w:spacing w:val="-3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la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crescente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proofErr w:type="spellStart"/>
      <w:r w:rsidRPr="0021761E">
        <w:rPr>
          <w:rFonts w:ascii="Times" w:hAnsi="Times" w:cs="Times"/>
          <w:spacing w:val="6"/>
          <w:w w:val="98"/>
        </w:rPr>
        <w:t>dis</w:t>
      </w:r>
      <w:r w:rsidRPr="0021761E">
        <w:rPr>
          <w:rFonts w:ascii="Times" w:hAnsi="Times" w:cs="Times"/>
          <w:spacing w:val="11"/>
          <w:w w:val="98"/>
        </w:rPr>
        <w:t>p</w:t>
      </w:r>
      <w:r w:rsidRPr="0021761E">
        <w:rPr>
          <w:rFonts w:ascii="Times" w:hAnsi="Times" w:cs="Times"/>
          <w:spacing w:val="6"/>
          <w:w w:val="101"/>
        </w:rPr>
        <w:t>onibilit</w:t>
      </w:r>
      <w:r w:rsidRPr="0021761E">
        <w:rPr>
          <w:rFonts w:ascii="Times" w:hAnsi="Times" w:cs="Times"/>
          <w:spacing w:val="-94"/>
          <w:w w:val="163"/>
        </w:rPr>
        <w:t>`</w:t>
      </w:r>
      <w:r w:rsidRPr="0021761E">
        <w:rPr>
          <w:rFonts w:ascii="Times" w:hAnsi="Times" w:cs="Times"/>
          <w:spacing w:val="6"/>
          <w:w w:val="95"/>
        </w:rPr>
        <w:t>a</w:t>
      </w:r>
      <w:proofErr w:type="spellEnd"/>
      <w:r w:rsidRPr="0021761E">
        <w:rPr>
          <w:rFonts w:ascii="Times" w:hAnsi="Times" w:cs="Times"/>
          <w:spacing w:val="-6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di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dati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la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loro</w:t>
      </w:r>
      <w:r w:rsidRPr="0021761E">
        <w:rPr>
          <w:rFonts w:ascii="Times" w:hAnsi="Times" w:cs="Times"/>
          <w:spacing w:val="-6"/>
          <w:w w:val="105"/>
        </w:rPr>
        <w:t xml:space="preserve"> </w:t>
      </w:r>
      <w:proofErr w:type="spellStart"/>
      <w:r w:rsidRPr="0021761E">
        <w:rPr>
          <w:rFonts w:ascii="Times" w:hAnsi="Times" w:cs="Times"/>
          <w:spacing w:val="9"/>
          <w:w w:val="95"/>
        </w:rPr>
        <w:t>c</w:t>
      </w:r>
      <w:r w:rsidRPr="0021761E">
        <w:rPr>
          <w:rFonts w:ascii="Times" w:hAnsi="Times" w:cs="Times"/>
          <w:spacing w:val="9"/>
          <w:w w:val="88"/>
        </w:rPr>
        <w:t>e</w:t>
      </w:r>
      <w:r w:rsidRPr="0021761E">
        <w:rPr>
          <w:rFonts w:ascii="Times" w:hAnsi="Times" w:cs="Times"/>
          <w:spacing w:val="3"/>
          <w:w w:val="88"/>
        </w:rPr>
        <w:t>n</w:t>
      </w:r>
      <w:r w:rsidRPr="0021761E">
        <w:rPr>
          <w:rFonts w:ascii="Times" w:hAnsi="Times" w:cs="Times"/>
          <w:spacing w:val="9"/>
          <w:w w:val="104"/>
        </w:rPr>
        <w:t>tralit</w:t>
      </w:r>
      <w:r w:rsidRPr="0021761E">
        <w:rPr>
          <w:rFonts w:ascii="Times" w:hAnsi="Times" w:cs="Times"/>
          <w:spacing w:val="-91"/>
          <w:w w:val="162"/>
        </w:rPr>
        <w:t>`</w:t>
      </w:r>
      <w:r w:rsidRPr="0021761E">
        <w:rPr>
          <w:rFonts w:ascii="Times" w:hAnsi="Times" w:cs="Times"/>
          <w:spacing w:val="9"/>
          <w:w w:val="94"/>
        </w:rPr>
        <w:t>a</w:t>
      </w:r>
      <w:proofErr w:type="spellEnd"/>
      <w:r w:rsidRPr="0021761E">
        <w:rPr>
          <w:rFonts w:ascii="Times" w:hAnsi="Times" w:cs="Times"/>
          <w:spacing w:val="-5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nei</w:t>
      </w:r>
      <w:r w:rsidRPr="0021761E">
        <w:rPr>
          <w:rFonts w:ascii="Times" w:hAnsi="Times" w:cs="Times"/>
          <w:spacing w:val="-7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processi decisionali hanno trasformato profondamente il modo in cui l’economia, il man-</w:t>
      </w:r>
      <w:proofErr w:type="spellStart"/>
      <w:r w:rsidRPr="0021761E">
        <w:rPr>
          <w:rFonts w:ascii="Times" w:hAnsi="Times" w:cs="Times"/>
          <w:w w:val="105"/>
        </w:rPr>
        <w:t>agement</w:t>
      </w:r>
      <w:proofErr w:type="spellEnd"/>
      <w:r w:rsidRPr="0021761E">
        <w:rPr>
          <w:rFonts w:ascii="Times" w:hAnsi="Times" w:cs="Times"/>
          <w:w w:val="105"/>
        </w:rPr>
        <w:t xml:space="preserve"> e la finanza interpretano i fenomeni e formulano previsioni.</w:t>
      </w:r>
      <w:r w:rsidRPr="0021761E">
        <w:rPr>
          <w:rFonts w:ascii="Times" w:hAnsi="Times" w:cs="Times"/>
          <w:spacing w:val="27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 questo nuovo scenario, l’econometria rappresenta una porta d’ingresso privilegiata alla rivoluzione digitale:</w:t>
      </w:r>
      <w:r w:rsidRPr="0021761E">
        <w:rPr>
          <w:rFonts w:ascii="Times" w:hAnsi="Times" w:cs="Times"/>
          <w:spacing w:val="35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essa fornisce il linguaggio rigoroso, gli strumenti analitici e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la disciplina necessaria per comprendere le relazioni causali, interpretare i dati</w:t>
      </w:r>
      <w:r w:rsidRPr="0021761E">
        <w:rPr>
          <w:rFonts w:ascii="Times" w:hAnsi="Times" w:cs="Times"/>
          <w:spacing w:val="8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 costruire modelli solidi.</w:t>
      </w:r>
    </w:p>
    <w:p w14:paraId="1FFD1BB9" w14:textId="77777777" w:rsidR="0055796F" w:rsidRPr="0021761E" w:rsidRDefault="00BB3906" w:rsidP="009B67BE">
      <w:pPr>
        <w:pStyle w:val="Corpotesto"/>
        <w:spacing w:before="0" w:line="235" w:lineRule="auto"/>
        <w:ind w:left="875" w:right="887" w:firstLine="0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 xml:space="preserve">Il corso nasce con l’obiettivo di accompagnare studenti e studentesse in un percorso che parte dai modelli interpretabili dell’econometria classica per </w:t>
      </w:r>
      <w:proofErr w:type="spellStart"/>
      <w:r w:rsidRPr="0021761E">
        <w:rPr>
          <w:rFonts w:ascii="Times" w:hAnsi="Times" w:cs="Times"/>
          <w:w w:val="105"/>
        </w:rPr>
        <w:t>giun-gere</w:t>
      </w:r>
      <w:proofErr w:type="spellEnd"/>
      <w:r w:rsidRPr="0021761E">
        <w:rPr>
          <w:rFonts w:ascii="Times" w:hAnsi="Times" w:cs="Times"/>
          <w:w w:val="105"/>
        </w:rPr>
        <w:t xml:space="preserve"> ai modelli predittivi avanzati del machine learning.</w:t>
      </w:r>
      <w:r w:rsidRPr="0021761E">
        <w:rPr>
          <w:rFonts w:ascii="Times" w:hAnsi="Times" w:cs="Times"/>
          <w:spacing w:val="25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L’idea centrale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`e quella di integrare inferenza e previsione: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comprendere i meccanismi economici </w:t>
      </w:r>
      <w:proofErr w:type="spellStart"/>
      <w:r w:rsidRPr="0021761E">
        <w:rPr>
          <w:rFonts w:ascii="Times" w:hAnsi="Times" w:cs="Times"/>
          <w:w w:val="105"/>
        </w:rPr>
        <w:t>at</w:t>
      </w:r>
      <w:proofErr w:type="spellEnd"/>
      <w:r w:rsidRPr="0021761E">
        <w:rPr>
          <w:rFonts w:ascii="Times" w:hAnsi="Times" w:cs="Times"/>
          <w:w w:val="105"/>
        </w:rPr>
        <w:t xml:space="preserve">-traverso modelli trasparenti e, allo stesso tempo, acquisire gli strumenti per sviluppare modelli orientati al forecasting, capaci di gestire non </w:t>
      </w:r>
      <w:proofErr w:type="spellStart"/>
      <w:r w:rsidRPr="0021761E">
        <w:rPr>
          <w:rFonts w:ascii="Times" w:hAnsi="Times" w:cs="Times"/>
          <w:spacing w:val="9"/>
          <w:w w:val="99"/>
        </w:rPr>
        <w:t>linearit</w:t>
      </w:r>
      <w:r w:rsidRPr="0021761E">
        <w:rPr>
          <w:rFonts w:ascii="Times" w:hAnsi="Times" w:cs="Times"/>
          <w:spacing w:val="-91"/>
          <w:w w:val="163"/>
        </w:rPr>
        <w:t>`</w:t>
      </w:r>
      <w:r w:rsidRPr="0021761E">
        <w:rPr>
          <w:rFonts w:ascii="Times" w:hAnsi="Times" w:cs="Times"/>
          <w:spacing w:val="9"/>
          <w:w w:val="95"/>
        </w:rPr>
        <w:t>a</w:t>
      </w:r>
      <w:proofErr w:type="spellEnd"/>
      <w:r w:rsidRPr="0021761E">
        <w:rPr>
          <w:rFonts w:ascii="Times" w:hAnsi="Times" w:cs="Times"/>
          <w:spacing w:val="9"/>
          <w:w w:val="102"/>
        </w:rPr>
        <w:t>,</w:t>
      </w:r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 xml:space="preserve">alta </w:t>
      </w:r>
      <w:proofErr w:type="spellStart"/>
      <w:r w:rsidRPr="0021761E">
        <w:rPr>
          <w:rFonts w:ascii="Times" w:hAnsi="Times" w:cs="Times"/>
          <w:spacing w:val="6"/>
        </w:rPr>
        <w:t>dimensionalit</w:t>
      </w:r>
      <w:r w:rsidRPr="0021761E">
        <w:rPr>
          <w:rFonts w:ascii="Times" w:hAnsi="Times" w:cs="Times"/>
          <w:spacing w:val="-94"/>
          <w:w w:val="166"/>
        </w:rPr>
        <w:t>`</w:t>
      </w:r>
      <w:r w:rsidRPr="0021761E">
        <w:rPr>
          <w:rFonts w:ascii="Times" w:hAnsi="Times" w:cs="Times"/>
          <w:spacing w:val="6"/>
          <w:w w:val="98"/>
        </w:rPr>
        <w:t>a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 xml:space="preserve">e grandi </w:t>
      </w:r>
      <w:proofErr w:type="spellStart"/>
      <w:r w:rsidRPr="0021761E">
        <w:rPr>
          <w:rFonts w:ascii="Times" w:hAnsi="Times" w:cs="Times"/>
          <w:spacing w:val="11"/>
          <w:w w:val="93"/>
        </w:rPr>
        <w:t>qua</w:t>
      </w:r>
      <w:r w:rsidRPr="0021761E">
        <w:rPr>
          <w:rFonts w:ascii="Times" w:hAnsi="Times" w:cs="Times"/>
          <w:spacing w:val="5"/>
          <w:w w:val="93"/>
        </w:rPr>
        <w:t>n</w:t>
      </w:r>
      <w:r w:rsidRPr="0021761E">
        <w:rPr>
          <w:rFonts w:ascii="Times" w:hAnsi="Times" w:cs="Times"/>
          <w:spacing w:val="11"/>
          <w:w w:val="106"/>
        </w:rPr>
        <w:t>tit</w:t>
      </w:r>
      <w:r w:rsidRPr="0021761E">
        <w:rPr>
          <w:rFonts w:ascii="Times" w:hAnsi="Times" w:cs="Times"/>
          <w:spacing w:val="-89"/>
          <w:w w:val="161"/>
        </w:rPr>
        <w:t>`</w:t>
      </w:r>
      <w:r w:rsidRPr="0021761E">
        <w:rPr>
          <w:rFonts w:ascii="Times" w:hAnsi="Times" w:cs="Times"/>
          <w:spacing w:val="11"/>
          <w:w w:val="93"/>
        </w:rPr>
        <w:t>a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di dati.</w:t>
      </w:r>
    </w:p>
    <w:p w14:paraId="4C1D4BDE" w14:textId="77777777" w:rsidR="0055796F" w:rsidRPr="0021761E" w:rsidRDefault="00BB3906" w:rsidP="009B67BE">
      <w:pPr>
        <w:spacing w:line="235" w:lineRule="auto"/>
        <w:ind w:left="875" w:right="886"/>
        <w:jc w:val="both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Questo</w:t>
      </w:r>
      <w:r w:rsidRPr="0021761E">
        <w:rPr>
          <w:rFonts w:ascii="Times" w:hAnsi="Times" w:cs="Times"/>
          <w:spacing w:val="-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passaggio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dagli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strumenti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tradizionali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ai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metodi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moderni</w:t>
      </w:r>
      <w:r w:rsidRPr="0021761E">
        <w:rPr>
          <w:rFonts w:ascii="Times" w:hAnsi="Times" w:cs="Times"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`e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guidato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da un</w:t>
      </w:r>
      <w:r w:rsidRPr="0021761E">
        <w:rPr>
          <w:rFonts w:ascii="Times" w:hAnsi="Times" w:cs="Times"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filo</w:t>
      </w:r>
      <w:r w:rsidRPr="0021761E">
        <w:rPr>
          <w:rFonts w:ascii="Times" w:hAnsi="Times" w:cs="Times"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conduttore</w:t>
      </w:r>
      <w:r w:rsidRPr="0021761E">
        <w:rPr>
          <w:rFonts w:ascii="Times" w:hAnsi="Times" w:cs="Times"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chiaro:</w:t>
      </w:r>
      <w:r w:rsidRPr="0021761E">
        <w:rPr>
          <w:rFonts w:ascii="Times" w:hAnsi="Times" w:cs="Times"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comprendere</w:t>
      </w:r>
      <w:r w:rsidRPr="0021761E">
        <w:rPr>
          <w:rFonts w:ascii="Times" w:hAnsi="Times" w:cs="Times"/>
          <w:i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per</w:t>
      </w:r>
      <w:r w:rsidRPr="0021761E">
        <w:rPr>
          <w:rFonts w:ascii="Times" w:hAnsi="Times" w:cs="Times"/>
          <w:i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prevedere,</w:t>
      </w:r>
      <w:r w:rsidRPr="0021761E">
        <w:rPr>
          <w:rFonts w:ascii="Times" w:hAnsi="Times" w:cs="Times"/>
          <w:i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prevedere</w:t>
      </w:r>
      <w:r w:rsidRPr="0021761E">
        <w:rPr>
          <w:rFonts w:ascii="Times" w:hAnsi="Times" w:cs="Times"/>
          <w:i/>
          <w:spacing w:val="-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per</w:t>
      </w:r>
      <w:r w:rsidRPr="0021761E">
        <w:rPr>
          <w:rFonts w:ascii="Times" w:hAnsi="Times" w:cs="Times"/>
          <w:i/>
          <w:spacing w:val="-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i/>
          <w:w w:val="105"/>
          <w:sz w:val="20"/>
          <w:szCs w:val="20"/>
        </w:rPr>
        <w:t>decidere</w:t>
      </w:r>
      <w:r w:rsidRPr="0021761E">
        <w:rPr>
          <w:rFonts w:ascii="Times" w:hAnsi="Times" w:cs="Times"/>
          <w:w w:val="105"/>
          <w:sz w:val="20"/>
          <w:szCs w:val="20"/>
        </w:rPr>
        <w:t>. Se l’inferenza</w:t>
      </w:r>
      <w:r w:rsidRPr="0021761E">
        <w:rPr>
          <w:rFonts w:ascii="Times" w:hAnsi="Times" w:cs="Times"/>
          <w:spacing w:val="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rimane</w:t>
      </w:r>
      <w:r w:rsidRPr="0021761E">
        <w:rPr>
          <w:rFonts w:ascii="Times" w:hAnsi="Times" w:cs="Times"/>
          <w:spacing w:val="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essenziale</w:t>
      </w:r>
      <w:r w:rsidRPr="0021761E">
        <w:rPr>
          <w:rFonts w:ascii="Times" w:hAnsi="Times" w:cs="Times"/>
          <w:spacing w:val="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per</w:t>
      </w:r>
      <w:r w:rsidRPr="0021761E">
        <w:rPr>
          <w:rFonts w:ascii="Times" w:hAnsi="Times" w:cs="Times"/>
          <w:spacing w:val="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valutare</w:t>
      </w:r>
      <w:r w:rsidRPr="0021761E">
        <w:rPr>
          <w:rFonts w:ascii="Times" w:hAnsi="Times" w:cs="Times"/>
          <w:spacing w:val="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politiche,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strategie</w:t>
      </w:r>
      <w:r w:rsidRPr="0021761E">
        <w:rPr>
          <w:rFonts w:ascii="Times" w:hAnsi="Times" w:cs="Times"/>
          <w:spacing w:val="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o</w:t>
      </w:r>
      <w:r w:rsidRPr="0021761E">
        <w:rPr>
          <w:rFonts w:ascii="Times" w:hAnsi="Times" w:cs="Times"/>
          <w:spacing w:val="1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effetti</w:t>
      </w:r>
      <w:r w:rsidRPr="0021761E">
        <w:rPr>
          <w:rFonts w:ascii="Times" w:hAnsi="Times" w:cs="Times"/>
          <w:spacing w:val="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causali,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10"/>
          <w:w w:val="105"/>
          <w:sz w:val="20"/>
          <w:szCs w:val="20"/>
        </w:rPr>
        <w:t>i</w:t>
      </w:r>
    </w:p>
    <w:p w14:paraId="1AF45E50" w14:textId="77777777" w:rsidR="0055796F" w:rsidRPr="0021761E" w:rsidRDefault="0055796F">
      <w:pPr>
        <w:spacing w:line="235" w:lineRule="auto"/>
        <w:jc w:val="both"/>
        <w:rPr>
          <w:rFonts w:ascii="Times" w:hAnsi="Times" w:cs="Times"/>
          <w:sz w:val="20"/>
          <w:szCs w:val="20"/>
        </w:rPr>
        <w:sectPr w:rsidR="0055796F" w:rsidRPr="0021761E">
          <w:footerReference w:type="default" r:id="rId7"/>
          <w:type w:val="continuous"/>
          <w:pgSz w:w="12240" w:h="15840"/>
          <w:pgMar w:top="1820" w:right="1800" w:bottom="1920" w:left="1800" w:header="0" w:footer="1737" w:gutter="0"/>
          <w:pgNumType w:start="1"/>
          <w:cols w:space="720"/>
        </w:sectPr>
      </w:pPr>
    </w:p>
    <w:p w14:paraId="2BD2F4A9" w14:textId="77777777" w:rsidR="0055796F" w:rsidRPr="0021761E" w:rsidRDefault="0055796F">
      <w:pPr>
        <w:pStyle w:val="Corpotesto"/>
        <w:spacing w:before="0"/>
        <w:ind w:left="0" w:firstLine="0"/>
        <w:rPr>
          <w:rFonts w:ascii="Times" w:hAnsi="Times" w:cs="Times"/>
        </w:rPr>
      </w:pPr>
    </w:p>
    <w:p w14:paraId="5700C9D1" w14:textId="77777777" w:rsidR="0055796F" w:rsidRPr="0021761E" w:rsidRDefault="0055796F">
      <w:pPr>
        <w:pStyle w:val="Corpotesto"/>
        <w:spacing w:before="200"/>
        <w:ind w:left="0" w:firstLine="0"/>
        <w:rPr>
          <w:rFonts w:ascii="Times" w:hAnsi="Times" w:cs="Times"/>
        </w:rPr>
      </w:pPr>
    </w:p>
    <w:p w14:paraId="544B2945" w14:textId="77777777" w:rsidR="0055796F" w:rsidRPr="0021761E" w:rsidRDefault="00BB3906">
      <w:pPr>
        <w:pStyle w:val="Corpotesto"/>
        <w:spacing w:before="0" w:line="235" w:lineRule="auto"/>
        <w:ind w:left="875" w:right="888" w:firstLine="0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modelli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predittivi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costituiscono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oggi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un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vantaggio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competitivo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mercati</w:t>
      </w:r>
      <w:r w:rsidRPr="0021761E">
        <w:rPr>
          <w:rFonts w:ascii="Times" w:hAnsi="Times" w:cs="Times"/>
          <w:spacing w:val="-4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sempre </w:t>
      </w:r>
      <w:proofErr w:type="spellStart"/>
      <w:r w:rsidRPr="0021761E">
        <w:rPr>
          <w:rFonts w:ascii="Times" w:hAnsi="Times" w:cs="Times"/>
          <w:spacing w:val="26"/>
          <w:w w:val="90"/>
        </w:rPr>
        <w:t>pi</w:t>
      </w:r>
      <w:r w:rsidRPr="0021761E">
        <w:rPr>
          <w:rFonts w:ascii="Times" w:hAnsi="Times" w:cs="Times"/>
          <w:spacing w:val="-79"/>
          <w:w w:val="86"/>
        </w:rPr>
        <w:t>u</w:t>
      </w:r>
      <w:r w:rsidRPr="0021761E">
        <w:rPr>
          <w:rFonts w:ascii="Times" w:hAnsi="Times" w:cs="Times"/>
          <w:spacing w:val="26"/>
          <w:w w:val="152"/>
        </w:rPr>
        <w:t>`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 xml:space="preserve">dinamici, dove la </w:t>
      </w:r>
      <w:proofErr w:type="spellStart"/>
      <w:r w:rsidRPr="0021761E">
        <w:rPr>
          <w:rFonts w:ascii="Times" w:hAnsi="Times" w:cs="Times"/>
          <w:spacing w:val="11"/>
          <w:w w:val="98"/>
        </w:rPr>
        <w:t>capacit</w:t>
      </w:r>
      <w:r w:rsidRPr="0021761E">
        <w:rPr>
          <w:rFonts w:ascii="Times" w:hAnsi="Times" w:cs="Times"/>
          <w:spacing w:val="-89"/>
          <w:w w:val="162"/>
        </w:rPr>
        <w:t>`</w:t>
      </w:r>
      <w:r w:rsidRPr="0021761E">
        <w:rPr>
          <w:rFonts w:ascii="Times" w:hAnsi="Times" w:cs="Times"/>
          <w:spacing w:val="11"/>
          <w:w w:val="94"/>
        </w:rPr>
        <w:t>a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 xml:space="preserve">di anticipare rischi, comportamenti e trend `e </w:t>
      </w:r>
      <w:r w:rsidRPr="0021761E">
        <w:rPr>
          <w:rFonts w:ascii="Times" w:hAnsi="Times" w:cs="Times"/>
          <w:spacing w:val="-2"/>
          <w:w w:val="105"/>
        </w:rPr>
        <w:t>determinante.</w:t>
      </w:r>
    </w:p>
    <w:p w14:paraId="627B2DCE" w14:textId="77777777" w:rsidR="0055796F" w:rsidRPr="0021761E" w:rsidRDefault="00BB3906">
      <w:pPr>
        <w:pStyle w:val="Corpotesto"/>
        <w:spacing w:before="0" w:line="235" w:lineRule="auto"/>
        <w:ind w:left="875" w:right="886" w:firstLine="298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10"/>
        </w:rPr>
        <w:t>Il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corso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combina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teoria,</w:t>
      </w:r>
      <w:r w:rsidRPr="0021761E">
        <w:rPr>
          <w:rFonts w:ascii="Times" w:hAnsi="Times" w:cs="Times"/>
          <w:spacing w:val="-6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applicazioni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empiriche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e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un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uso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intensivo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del</w:t>
      </w:r>
      <w:r w:rsidRPr="0021761E">
        <w:rPr>
          <w:rFonts w:ascii="Times" w:hAnsi="Times" w:cs="Times"/>
          <w:spacing w:val="-7"/>
          <w:w w:val="110"/>
        </w:rPr>
        <w:t xml:space="preserve"> </w:t>
      </w:r>
      <w:r w:rsidRPr="0021761E">
        <w:rPr>
          <w:rFonts w:ascii="Times" w:hAnsi="Times" w:cs="Times"/>
          <w:w w:val="110"/>
        </w:rPr>
        <w:t>soft-</w:t>
      </w:r>
      <w:proofErr w:type="spellStart"/>
      <w:r w:rsidRPr="0021761E">
        <w:rPr>
          <w:rFonts w:ascii="Times" w:hAnsi="Times" w:cs="Times"/>
          <w:w w:val="110"/>
        </w:rPr>
        <w:t>ware</w:t>
      </w:r>
      <w:proofErr w:type="spellEnd"/>
      <w:r w:rsidRPr="0021761E">
        <w:rPr>
          <w:rFonts w:ascii="Times" w:hAnsi="Times" w:cs="Times"/>
          <w:w w:val="110"/>
        </w:rPr>
        <w:t xml:space="preserve"> </w:t>
      </w:r>
      <w:r w:rsidRPr="0021761E">
        <w:rPr>
          <w:rFonts w:ascii="Times" w:hAnsi="Times" w:cs="Times"/>
          <w:b/>
          <w:w w:val="110"/>
        </w:rPr>
        <w:t>R</w:t>
      </w:r>
      <w:r w:rsidRPr="0021761E">
        <w:rPr>
          <w:rFonts w:ascii="Times" w:hAnsi="Times" w:cs="Times"/>
          <w:w w:val="110"/>
        </w:rPr>
        <w:t xml:space="preserve">. Le tecniche presentate — dai GLM ai modelli di penalizzazione, dagli </w:t>
      </w:r>
      <w:r w:rsidRPr="0021761E">
        <w:rPr>
          <w:rFonts w:ascii="Times" w:hAnsi="Times" w:cs="Times"/>
        </w:rPr>
        <w:t>alberi</w:t>
      </w:r>
      <w:r w:rsidRPr="0021761E">
        <w:rPr>
          <w:rFonts w:ascii="Times" w:hAnsi="Times" w:cs="Times"/>
          <w:spacing w:val="30"/>
        </w:rPr>
        <w:t xml:space="preserve"> </w:t>
      </w:r>
      <w:r w:rsidRPr="0021761E">
        <w:rPr>
          <w:rFonts w:ascii="Times" w:hAnsi="Times" w:cs="Times"/>
        </w:rPr>
        <w:t>decisionali</w:t>
      </w:r>
      <w:r w:rsidRPr="0021761E">
        <w:rPr>
          <w:rFonts w:ascii="Times" w:hAnsi="Times" w:cs="Times"/>
          <w:spacing w:val="31"/>
        </w:rPr>
        <w:t xml:space="preserve"> </w:t>
      </w:r>
      <w:r w:rsidRPr="0021761E">
        <w:rPr>
          <w:rFonts w:ascii="Times" w:hAnsi="Times" w:cs="Times"/>
        </w:rPr>
        <w:t>alle</w:t>
      </w:r>
      <w:r w:rsidRPr="0021761E">
        <w:rPr>
          <w:rFonts w:ascii="Times" w:hAnsi="Times" w:cs="Times"/>
          <w:spacing w:val="31"/>
        </w:rPr>
        <w:t xml:space="preserve"> </w:t>
      </w:r>
      <w:r w:rsidRPr="0021761E">
        <w:rPr>
          <w:rFonts w:ascii="Times" w:hAnsi="Times" w:cs="Times"/>
        </w:rPr>
        <w:t>reti</w:t>
      </w:r>
      <w:r w:rsidRPr="0021761E">
        <w:rPr>
          <w:rFonts w:ascii="Times" w:hAnsi="Times" w:cs="Times"/>
          <w:spacing w:val="30"/>
        </w:rPr>
        <w:t xml:space="preserve"> </w:t>
      </w:r>
      <w:r w:rsidRPr="0021761E">
        <w:rPr>
          <w:rFonts w:ascii="Times" w:hAnsi="Times" w:cs="Times"/>
        </w:rPr>
        <w:t>neurali,</w:t>
      </w:r>
      <w:r w:rsidRPr="0021761E">
        <w:rPr>
          <w:rFonts w:ascii="Times" w:hAnsi="Times" w:cs="Times"/>
          <w:spacing w:val="38"/>
        </w:rPr>
        <w:t xml:space="preserve"> </w:t>
      </w:r>
      <w:r w:rsidRPr="0021761E">
        <w:rPr>
          <w:rFonts w:ascii="Times" w:hAnsi="Times" w:cs="Times"/>
        </w:rPr>
        <w:t>dalle</w:t>
      </w:r>
      <w:r w:rsidRPr="0021761E">
        <w:rPr>
          <w:rFonts w:ascii="Times" w:hAnsi="Times" w:cs="Times"/>
          <w:spacing w:val="31"/>
        </w:rPr>
        <w:t xml:space="preserve"> </w:t>
      </w:r>
      <w:r w:rsidRPr="0021761E">
        <w:rPr>
          <w:rFonts w:ascii="Times" w:hAnsi="Times" w:cs="Times"/>
        </w:rPr>
        <w:t>Self-</w:t>
      </w:r>
      <w:proofErr w:type="spellStart"/>
      <w:r w:rsidRPr="0021761E">
        <w:rPr>
          <w:rFonts w:ascii="Times" w:hAnsi="Times" w:cs="Times"/>
        </w:rPr>
        <w:t>Organizing</w:t>
      </w:r>
      <w:proofErr w:type="spellEnd"/>
      <w:r w:rsidRPr="0021761E">
        <w:rPr>
          <w:rFonts w:ascii="Times" w:hAnsi="Times" w:cs="Times"/>
          <w:spacing w:val="30"/>
        </w:rPr>
        <w:t xml:space="preserve"> </w:t>
      </w:r>
      <w:r w:rsidRPr="0021761E">
        <w:rPr>
          <w:rFonts w:ascii="Times" w:hAnsi="Times" w:cs="Times"/>
        </w:rPr>
        <w:t>Maps</w:t>
      </w:r>
      <w:r w:rsidRPr="0021761E">
        <w:rPr>
          <w:rFonts w:ascii="Times" w:hAnsi="Times" w:cs="Times"/>
          <w:spacing w:val="31"/>
        </w:rPr>
        <w:t xml:space="preserve"> </w:t>
      </w:r>
      <w:r w:rsidRPr="0021761E">
        <w:rPr>
          <w:rFonts w:ascii="Times" w:hAnsi="Times" w:cs="Times"/>
        </w:rPr>
        <w:t>ai</w:t>
      </w:r>
      <w:r w:rsidRPr="0021761E">
        <w:rPr>
          <w:rFonts w:ascii="Times" w:hAnsi="Times" w:cs="Times"/>
          <w:spacing w:val="31"/>
        </w:rPr>
        <w:t xml:space="preserve"> </w:t>
      </w:r>
      <w:proofErr w:type="spellStart"/>
      <w:r w:rsidRPr="0021761E">
        <w:rPr>
          <w:rFonts w:ascii="Times" w:hAnsi="Times" w:cs="Times"/>
        </w:rPr>
        <w:t>graphical</w:t>
      </w:r>
      <w:proofErr w:type="spellEnd"/>
      <w:r w:rsidRPr="0021761E">
        <w:rPr>
          <w:rFonts w:ascii="Times" w:hAnsi="Times" w:cs="Times"/>
          <w:spacing w:val="31"/>
        </w:rPr>
        <w:t xml:space="preserve"> </w:t>
      </w:r>
      <w:r w:rsidRPr="0021761E">
        <w:rPr>
          <w:rFonts w:ascii="Times" w:hAnsi="Times" w:cs="Times"/>
          <w:spacing w:val="-2"/>
        </w:rPr>
        <w:t>models</w:t>
      </w:r>
    </w:p>
    <w:p w14:paraId="2A992DB3" w14:textId="77777777" w:rsidR="0055796F" w:rsidRPr="0021761E" w:rsidRDefault="00BB3906">
      <w:pPr>
        <w:pStyle w:val="Corpotesto"/>
        <w:spacing w:before="0" w:line="235" w:lineRule="auto"/>
        <w:ind w:left="875" w:right="799" w:firstLine="0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— saranno illustrate sia nella loro struttura teorica sia tramite applicazioni reali provenienti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dall’economia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applicata,</w:t>
      </w:r>
      <w:r w:rsidRPr="0021761E">
        <w:rPr>
          <w:rFonts w:ascii="Times" w:hAnsi="Times" w:cs="Times"/>
          <w:spacing w:val="-9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dal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management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dalla</w:t>
      </w:r>
      <w:r w:rsidRPr="0021761E">
        <w:rPr>
          <w:rFonts w:ascii="Times" w:hAnsi="Times" w:cs="Times"/>
          <w:spacing w:val="-1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finanza.</w:t>
      </w:r>
      <w:r w:rsidRPr="0021761E">
        <w:rPr>
          <w:rFonts w:ascii="Times" w:hAnsi="Times" w:cs="Times"/>
          <w:spacing w:val="18"/>
          <w:w w:val="105"/>
        </w:rPr>
        <w:t xml:space="preserve"> </w:t>
      </w:r>
      <w:r w:rsidRPr="0021761E">
        <w:rPr>
          <w:rFonts w:ascii="Times" w:hAnsi="Times" w:cs="Times"/>
          <w:spacing w:val="-2"/>
          <w:w w:val="105"/>
        </w:rPr>
        <w:t>L’approccio</w:t>
      </w:r>
    </w:p>
    <w:p w14:paraId="517AFB27" w14:textId="77777777" w:rsidR="0055796F" w:rsidRPr="0021761E" w:rsidRDefault="00BB3906">
      <w:pPr>
        <w:pStyle w:val="Corpotesto"/>
        <w:spacing w:before="0" w:line="235" w:lineRule="auto"/>
        <w:ind w:left="875" w:right="889" w:hanging="6"/>
        <w:jc w:val="both"/>
        <w:rPr>
          <w:rFonts w:ascii="Times" w:hAnsi="Times" w:cs="Times"/>
        </w:rPr>
      </w:pPr>
      <w:r w:rsidRPr="0021761E">
        <w:rPr>
          <w:rFonts w:ascii="Times" w:hAnsi="Times" w:cs="Times"/>
        </w:rPr>
        <w:t>`e quindi duplice:</w:t>
      </w:r>
      <w:r w:rsidRPr="0021761E">
        <w:rPr>
          <w:rFonts w:ascii="Times" w:hAnsi="Times" w:cs="Times"/>
          <w:spacing w:val="40"/>
        </w:rPr>
        <w:t xml:space="preserve"> </w:t>
      </w:r>
      <w:r w:rsidRPr="0021761E">
        <w:rPr>
          <w:rFonts w:ascii="Times" w:hAnsi="Times" w:cs="Times"/>
        </w:rPr>
        <w:t>rigoroso sul piano metodologico e orientato alle esigenze del mondo del lavoro.</w:t>
      </w:r>
    </w:p>
    <w:p w14:paraId="7601D9D0" w14:textId="77777777" w:rsidR="0055796F" w:rsidRPr="0021761E" w:rsidRDefault="00BB3906">
      <w:pPr>
        <w:pStyle w:val="Corpotesto"/>
        <w:spacing w:before="0" w:line="235" w:lineRule="auto"/>
        <w:ind w:left="875" w:right="512" w:firstLine="298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L’obiettivo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formativo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va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verso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la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direzione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di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formare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professionisti/e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 grado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di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muoversi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con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sicurezza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tra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proofErr w:type="spellStart"/>
      <w:r w:rsidRPr="0021761E">
        <w:rPr>
          <w:rFonts w:ascii="Times" w:hAnsi="Times" w:cs="Times"/>
          <w:spacing w:val="6"/>
          <w:w w:val="104"/>
        </w:rPr>
        <w:t>i</w:t>
      </w:r>
      <w:r w:rsidRPr="0021761E">
        <w:rPr>
          <w:rFonts w:ascii="Times" w:hAnsi="Times" w:cs="Times"/>
          <w:w w:val="104"/>
        </w:rPr>
        <w:t>n</w:t>
      </w:r>
      <w:r w:rsidRPr="0021761E">
        <w:rPr>
          <w:rFonts w:ascii="Times" w:hAnsi="Times" w:cs="Times"/>
          <w:spacing w:val="6"/>
          <w:w w:val="101"/>
        </w:rPr>
        <w:t>terpretabilit</w:t>
      </w:r>
      <w:r w:rsidRPr="0021761E">
        <w:rPr>
          <w:rFonts w:ascii="Times" w:hAnsi="Times" w:cs="Times"/>
          <w:spacing w:val="-94"/>
          <w:w w:val="166"/>
        </w:rPr>
        <w:t>`</w:t>
      </w:r>
      <w:r w:rsidRPr="0021761E">
        <w:rPr>
          <w:rFonts w:ascii="Times" w:hAnsi="Times" w:cs="Times"/>
          <w:spacing w:val="6"/>
          <w:w w:val="98"/>
        </w:rPr>
        <w:t>a</w:t>
      </w:r>
      <w:proofErr w:type="spellEnd"/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previsione,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tra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analisi </w:t>
      </w:r>
      <w:r w:rsidRPr="0021761E">
        <w:rPr>
          <w:rFonts w:ascii="Times" w:hAnsi="Times" w:cs="Times"/>
          <w:spacing w:val="-2"/>
          <w:w w:val="105"/>
        </w:rPr>
        <w:t>causale e metodi data-</w:t>
      </w:r>
      <w:proofErr w:type="spellStart"/>
      <w:r w:rsidRPr="0021761E">
        <w:rPr>
          <w:rFonts w:ascii="Times" w:hAnsi="Times" w:cs="Times"/>
          <w:spacing w:val="-2"/>
          <w:w w:val="105"/>
        </w:rPr>
        <w:t>driven</w:t>
      </w:r>
      <w:proofErr w:type="spellEnd"/>
      <w:r w:rsidRPr="0021761E">
        <w:rPr>
          <w:rFonts w:ascii="Times" w:hAnsi="Times" w:cs="Times"/>
          <w:spacing w:val="-2"/>
          <w:w w:val="105"/>
        </w:rPr>
        <w:t xml:space="preserve">, integrando il rigore dell’econometria con la </w:t>
      </w:r>
      <w:proofErr w:type="spellStart"/>
      <w:r w:rsidRPr="0021761E">
        <w:rPr>
          <w:rFonts w:ascii="Times" w:hAnsi="Times" w:cs="Times"/>
          <w:spacing w:val="5"/>
          <w:w w:val="96"/>
        </w:rPr>
        <w:t>f</w:t>
      </w:r>
      <w:r w:rsidRPr="0021761E">
        <w:rPr>
          <w:rFonts w:ascii="Times" w:hAnsi="Times" w:cs="Times"/>
          <w:spacing w:val="4"/>
          <w:w w:val="96"/>
        </w:rPr>
        <w:t>l</w:t>
      </w:r>
      <w:r w:rsidRPr="0021761E">
        <w:rPr>
          <w:rFonts w:ascii="Times" w:hAnsi="Times" w:cs="Times"/>
          <w:spacing w:val="5"/>
          <w:w w:val="81"/>
        </w:rPr>
        <w:t>e</w:t>
      </w:r>
      <w:r w:rsidRPr="0021761E">
        <w:rPr>
          <w:rFonts w:ascii="Times" w:hAnsi="Times" w:cs="Times"/>
          <w:spacing w:val="5"/>
          <w:w w:val="103"/>
        </w:rPr>
        <w:t>ssibilit</w:t>
      </w:r>
      <w:r w:rsidRPr="0021761E">
        <w:rPr>
          <w:rFonts w:ascii="Times" w:hAnsi="Times" w:cs="Times"/>
          <w:spacing w:val="-95"/>
          <w:w w:val="164"/>
        </w:rPr>
        <w:t>`</w:t>
      </w:r>
      <w:r w:rsidRPr="0021761E">
        <w:rPr>
          <w:rFonts w:ascii="Times" w:hAnsi="Times" w:cs="Times"/>
          <w:spacing w:val="5"/>
          <w:w w:val="96"/>
        </w:rPr>
        <w:t>a</w:t>
      </w:r>
      <w:proofErr w:type="spellEnd"/>
      <w:r w:rsidRPr="0021761E">
        <w:rPr>
          <w:rFonts w:ascii="Times" w:hAnsi="Times" w:cs="Times"/>
          <w:spacing w:val="-3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del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machine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learning.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Si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tratta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di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competenze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sempre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proofErr w:type="spellStart"/>
      <w:r w:rsidRPr="0021761E">
        <w:rPr>
          <w:rFonts w:ascii="Times" w:hAnsi="Times" w:cs="Times"/>
          <w:spacing w:val="26"/>
          <w:w w:val="90"/>
        </w:rPr>
        <w:t>pi</w:t>
      </w:r>
      <w:r w:rsidRPr="0021761E">
        <w:rPr>
          <w:rFonts w:ascii="Times" w:hAnsi="Times" w:cs="Times"/>
          <w:spacing w:val="-79"/>
          <w:w w:val="86"/>
        </w:rPr>
        <w:t>u</w:t>
      </w:r>
      <w:r w:rsidRPr="0021761E">
        <w:rPr>
          <w:rFonts w:ascii="Times" w:hAnsi="Times" w:cs="Times"/>
          <w:spacing w:val="26"/>
          <w:w w:val="152"/>
        </w:rPr>
        <w:t>`</w:t>
      </w:r>
      <w:proofErr w:type="spellEnd"/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richieste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</w:t>
      </w:r>
      <w:r w:rsidRPr="0021761E">
        <w:rPr>
          <w:rFonts w:ascii="Times" w:hAnsi="Times" w:cs="Times"/>
          <w:spacing w:val="3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ambito economico, finanziario, consulenziale e manageriale, dove la </w:t>
      </w:r>
      <w:proofErr w:type="spellStart"/>
      <w:r w:rsidRPr="0021761E">
        <w:rPr>
          <w:rFonts w:ascii="Times" w:hAnsi="Times" w:cs="Times"/>
          <w:spacing w:val="11"/>
          <w:w w:val="98"/>
        </w:rPr>
        <w:t>capacit</w:t>
      </w:r>
      <w:r w:rsidRPr="0021761E">
        <w:rPr>
          <w:rFonts w:ascii="Times" w:hAnsi="Times" w:cs="Times"/>
          <w:spacing w:val="-89"/>
          <w:w w:val="162"/>
        </w:rPr>
        <w:t>`</w:t>
      </w:r>
      <w:r w:rsidRPr="0021761E">
        <w:rPr>
          <w:rFonts w:ascii="Times" w:hAnsi="Times" w:cs="Times"/>
          <w:spacing w:val="11"/>
          <w:w w:val="94"/>
        </w:rPr>
        <w:t>a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di leggere</w:t>
      </w:r>
    </w:p>
    <w:p w14:paraId="400DE7D0" w14:textId="77777777" w:rsidR="0055796F" w:rsidRPr="0021761E" w:rsidRDefault="00BB3906">
      <w:pPr>
        <w:pStyle w:val="Corpotesto"/>
        <w:spacing w:before="0" w:line="235" w:lineRule="auto"/>
        <w:ind w:left="875" w:right="512" w:firstLine="0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i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dati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e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trasformarli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insight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operativi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rappresenta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un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vantaggio</w:t>
      </w:r>
      <w:r w:rsidRPr="0021761E">
        <w:rPr>
          <w:rFonts w:ascii="Times" w:hAnsi="Times" w:cs="Times"/>
          <w:spacing w:val="26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competitivo </w:t>
      </w:r>
      <w:r w:rsidRPr="0021761E">
        <w:rPr>
          <w:rFonts w:ascii="Times" w:hAnsi="Times" w:cs="Times"/>
          <w:spacing w:val="-2"/>
          <w:w w:val="105"/>
        </w:rPr>
        <w:t>decisivo.</w:t>
      </w:r>
    </w:p>
    <w:p w14:paraId="7082FC16" w14:textId="77777777" w:rsidR="0055796F" w:rsidRPr="0021761E" w:rsidRDefault="00BB3906">
      <w:pPr>
        <w:pStyle w:val="Corpotesto"/>
        <w:spacing w:before="0" w:line="235" w:lineRule="auto"/>
        <w:ind w:left="875" w:right="888" w:firstLine="298"/>
        <w:jc w:val="both"/>
        <w:rPr>
          <w:rFonts w:ascii="Times" w:hAnsi="Times" w:cs="Times"/>
        </w:rPr>
      </w:pPr>
      <w:r w:rsidRPr="0021761E">
        <w:rPr>
          <w:rFonts w:ascii="Times" w:hAnsi="Times" w:cs="Times"/>
          <w:w w:val="105"/>
        </w:rPr>
        <w:t>Questo corso non si limita a spiegare come funzionano i modelli: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mostra </w:t>
      </w:r>
      <w:proofErr w:type="spellStart"/>
      <w:r w:rsidRPr="0021761E">
        <w:rPr>
          <w:rFonts w:ascii="Times" w:hAnsi="Times" w:cs="Times"/>
          <w:spacing w:val="19"/>
        </w:rPr>
        <w:t>p</w:t>
      </w:r>
      <w:r w:rsidRPr="0021761E">
        <w:rPr>
          <w:rFonts w:ascii="Times" w:hAnsi="Times" w:cs="Times"/>
          <w:spacing w:val="14"/>
          <w:w w:val="95"/>
        </w:rPr>
        <w:t>er</w:t>
      </w:r>
      <w:r w:rsidRPr="0021761E">
        <w:rPr>
          <w:rFonts w:ascii="Times" w:hAnsi="Times" w:cs="Times"/>
          <w:spacing w:val="8"/>
          <w:w w:val="95"/>
        </w:rPr>
        <w:t>c</w:t>
      </w:r>
      <w:r w:rsidRPr="0021761E">
        <w:rPr>
          <w:rFonts w:ascii="Times" w:hAnsi="Times" w:cs="Times"/>
          <w:spacing w:val="8"/>
        </w:rPr>
        <w:t>h</w:t>
      </w:r>
      <w:r w:rsidRPr="0021761E">
        <w:rPr>
          <w:rFonts w:ascii="Times" w:hAnsi="Times" w:cs="Times"/>
          <w:spacing w:val="-81"/>
          <w:w w:val="165"/>
        </w:rPr>
        <w:t>´</w:t>
      </w:r>
      <w:r w:rsidRPr="0021761E">
        <w:rPr>
          <w:rFonts w:ascii="Times" w:hAnsi="Times" w:cs="Times"/>
          <w:spacing w:val="14"/>
          <w:w w:val="83"/>
        </w:rPr>
        <w:t>e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servono, come si scelgono e come si utilizzano per generare valore con-</w:t>
      </w:r>
      <w:proofErr w:type="spellStart"/>
      <w:r w:rsidRPr="0021761E">
        <w:rPr>
          <w:rFonts w:ascii="Times" w:hAnsi="Times" w:cs="Times"/>
          <w:w w:val="105"/>
        </w:rPr>
        <w:t>creto</w:t>
      </w:r>
      <w:proofErr w:type="spellEnd"/>
      <w:r w:rsidRPr="0021761E">
        <w:rPr>
          <w:rFonts w:ascii="Times" w:hAnsi="Times" w:cs="Times"/>
          <w:w w:val="105"/>
        </w:rPr>
        <w:t>, tanto nella ricerca quanto nelle decisioni reali.</w:t>
      </w:r>
      <w:r w:rsidRPr="0021761E">
        <w:rPr>
          <w:rFonts w:ascii="Times" w:hAnsi="Times" w:cs="Times"/>
          <w:spacing w:val="22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Inoltre, il percorso </w:t>
      </w:r>
      <w:proofErr w:type="spellStart"/>
      <w:r w:rsidRPr="0021761E">
        <w:rPr>
          <w:rFonts w:ascii="Times" w:hAnsi="Times" w:cs="Times"/>
          <w:spacing w:val="12"/>
          <w:w w:val="97"/>
        </w:rPr>
        <w:t>fornir</w:t>
      </w:r>
      <w:r w:rsidRPr="0021761E">
        <w:rPr>
          <w:rFonts w:ascii="Times" w:hAnsi="Times" w:cs="Times"/>
          <w:spacing w:val="-88"/>
          <w:w w:val="163"/>
        </w:rPr>
        <w:t>`</w:t>
      </w:r>
      <w:r w:rsidRPr="0021761E">
        <w:rPr>
          <w:rFonts w:ascii="Times" w:hAnsi="Times" w:cs="Times"/>
          <w:spacing w:val="12"/>
          <w:w w:val="95"/>
        </w:rPr>
        <w:t>a</w:t>
      </w:r>
      <w:proofErr w:type="spellEnd"/>
      <w:r w:rsidRPr="0021761E">
        <w:rPr>
          <w:rFonts w:ascii="Times" w:hAnsi="Times" w:cs="Times"/>
          <w:spacing w:val="-1"/>
          <w:w w:val="105"/>
        </w:rPr>
        <w:t xml:space="preserve"> </w:t>
      </w:r>
      <w:r w:rsidRPr="0021761E">
        <w:rPr>
          <w:rFonts w:ascii="Times" w:hAnsi="Times" w:cs="Times"/>
          <w:w w:val="105"/>
        </w:rPr>
        <w:t xml:space="preserve">agli studenti e alle studentesse un bagaglio di strumenti quantitativi che </w:t>
      </w:r>
      <w:proofErr w:type="spellStart"/>
      <w:r w:rsidRPr="0021761E">
        <w:rPr>
          <w:rFonts w:ascii="Times" w:hAnsi="Times" w:cs="Times"/>
          <w:spacing w:val="20"/>
          <w:w w:val="94"/>
        </w:rPr>
        <w:t>p</w:t>
      </w:r>
      <w:r w:rsidRPr="0021761E">
        <w:rPr>
          <w:rFonts w:ascii="Times" w:hAnsi="Times" w:cs="Times"/>
          <w:spacing w:val="15"/>
          <w:w w:val="94"/>
        </w:rPr>
        <w:t>otr</w:t>
      </w:r>
      <w:r w:rsidRPr="0021761E">
        <w:rPr>
          <w:rFonts w:ascii="Times" w:hAnsi="Times" w:cs="Times"/>
          <w:spacing w:val="-85"/>
          <w:w w:val="160"/>
        </w:rPr>
        <w:t>`</w:t>
      </w:r>
      <w:r w:rsidRPr="0021761E">
        <w:rPr>
          <w:rFonts w:ascii="Times" w:hAnsi="Times" w:cs="Times"/>
          <w:spacing w:val="15"/>
          <w:w w:val="92"/>
        </w:rPr>
        <w:t>a</w:t>
      </w:r>
      <w:proofErr w:type="spellEnd"/>
      <w:r w:rsidRPr="0021761E">
        <w:rPr>
          <w:rFonts w:ascii="Times" w:hAnsi="Times" w:cs="Times"/>
          <w:spacing w:val="-1"/>
          <w:w w:val="104"/>
        </w:rPr>
        <w:t xml:space="preserve"> </w:t>
      </w:r>
      <w:r w:rsidRPr="0021761E">
        <w:rPr>
          <w:rFonts w:ascii="Times" w:hAnsi="Times" w:cs="Times"/>
          <w:w w:val="105"/>
        </w:rPr>
        <w:t>essere applicato in autonomia anche nella fase di elaborazione e discussione della tesi di laurea, permettendo loro di sviluppare analisi accurate e originali</w:t>
      </w:r>
      <w:r w:rsidRPr="0021761E">
        <w:rPr>
          <w:rFonts w:ascii="Times" w:hAnsi="Times" w:cs="Times"/>
          <w:spacing w:val="40"/>
          <w:w w:val="105"/>
        </w:rPr>
        <w:t xml:space="preserve"> </w:t>
      </w:r>
      <w:r w:rsidRPr="0021761E">
        <w:rPr>
          <w:rFonts w:ascii="Times" w:hAnsi="Times" w:cs="Times"/>
          <w:w w:val="105"/>
        </w:rPr>
        <w:t>nei rispettivi settori scientifici di riferimento.</w:t>
      </w:r>
    </w:p>
    <w:p w14:paraId="636478B4" w14:textId="77777777" w:rsidR="0021761E" w:rsidRPr="0021761E" w:rsidRDefault="0021761E" w:rsidP="0021761E">
      <w:pPr>
        <w:spacing w:before="240" w:after="120"/>
        <w:ind w:firstLine="720"/>
        <w:rPr>
          <w:rFonts w:ascii="Times" w:hAnsi="Times" w:cs="Times"/>
          <w:b/>
          <w:sz w:val="18"/>
        </w:rPr>
      </w:pPr>
      <w:r w:rsidRPr="0021761E">
        <w:rPr>
          <w:rFonts w:ascii="Times" w:hAnsi="Times" w:cs="Times"/>
          <w:b/>
          <w:i/>
          <w:sz w:val="18"/>
        </w:rPr>
        <w:t>PROGRAMMA DEL CORSO</w:t>
      </w:r>
    </w:p>
    <w:p w14:paraId="4FF8050F" w14:textId="77777777" w:rsidR="0055796F" w:rsidRPr="0021761E" w:rsidRDefault="00BB3906">
      <w:pPr>
        <w:pStyle w:val="Titolo2"/>
        <w:spacing w:before="173"/>
        <w:ind w:left="965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Elementi</w:t>
      </w:r>
      <w:r w:rsidRPr="0021761E">
        <w:rPr>
          <w:rFonts w:ascii="Times" w:hAnsi="Times" w:cs="Times"/>
          <w:spacing w:val="23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di</w:t>
      </w:r>
      <w:r w:rsidRPr="0021761E">
        <w:rPr>
          <w:rFonts w:ascii="Times" w:hAnsi="Times" w:cs="Times"/>
          <w:spacing w:val="24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economia</w:t>
      </w:r>
      <w:r w:rsidRPr="0021761E">
        <w:rPr>
          <w:rFonts w:ascii="Times" w:hAnsi="Times" w:cs="Times"/>
          <w:spacing w:val="24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classica</w:t>
      </w:r>
      <w:r w:rsidRPr="0021761E">
        <w:rPr>
          <w:rFonts w:ascii="Times" w:hAnsi="Times" w:cs="Times"/>
          <w:spacing w:val="24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(ore</w:t>
      </w:r>
      <w:r w:rsidRPr="0021761E">
        <w:rPr>
          <w:rFonts w:ascii="Times" w:hAnsi="Times" w:cs="Times"/>
          <w:spacing w:val="24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5"/>
          <w:w w:val="115"/>
          <w:sz w:val="20"/>
          <w:szCs w:val="20"/>
        </w:rPr>
        <w:t>15)</w:t>
      </w:r>
    </w:p>
    <w:p w14:paraId="78E6F513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13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Richiami</w:t>
      </w:r>
      <w:r w:rsidRPr="0021761E">
        <w:rPr>
          <w:rFonts w:ascii="Times" w:hAnsi="Times" w:cs="Times"/>
          <w:spacing w:val="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essenziali</w:t>
      </w:r>
      <w:r w:rsidRPr="0021761E">
        <w:rPr>
          <w:rFonts w:ascii="Times" w:hAnsi="Times" w:cs="Times"/>
          <w:spacing w:val="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</w:t>
      </w:r>
      <w:r w:rsidRPr="0021761E">
        <w:rPr>
          <w:rFonts w:ascii="Times" w:hAnsi="Times" w:cs="Times"/>
          <w:spacing w:val="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modello</w:t>
      </w:r>
      <w:r w:rsidRPr="0021761E">
        <w:rPr>
          <w:rFonts w:ascii="Times" w:hAnsi="Times" w:cs="Times"/>
          <w:spacing w:val="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regressione</w:t>
      </w:r>
      <w:r w:rsidRPr="0021761E">
        <w:rPr>
          <w:rFonts w:ascii="Times" w:hAnsi="Times" w:cs="Times"/>
          <w:spacing w:val="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lineare</w:t>
      </w:r>
      <w:r w:rsidRPr="0021761E">
        <w:rPr>
          <w:rFonts w:ascii="Times" w:hAnsi="Times" w:cs="Times"/>
          <w:spacing w:val="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(OLS)</w:t>
      </w:r>
    </w:p>
    <w:p w14:paraId="4F54D7EE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pacing w:val="-2"/>
          <w:w w:val="105"/>
          <w:sz w:val="20"/>
          <w:szCs w:val="20"/>
        </w:rPr>
        <w:t>Ipotesi</w:t>
      </w:r>
      <w:r w:rsidRPr="0021761E">
        <w:rPr>
          <w:rFonts w:ascii="Times" w:hAnsi="Times" w:cs="Times"/>
          <w:spacing w:val="-1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classiche: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non</w:t>
      </w:r>
      <w:r w:rsidRPr="0021761E">
        <w:rPr>
          <w:rFonts w:ascii="Times" w:hAnsi="Times" w:cs="Times"/>
          <w:spacing w:val="-9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5"/>
          <w:sz w:val="20"/>
          <w:szCs w:val="20"/>
        </w:rPr>
        <w:t>collinearit</w:t>
      </w:r>
      <w:r w:rsidRPr="0021761E">
        <w:rPr>
          <w:rFonts w:ascii="Times" w:hAnsi="Times" w:cs="Times"/>
          <w:spacing w:val="-95"/>
          <w:w w:val="165"/>
          <w:sz w:val="20"/>
          <w:szCs w:val="20"/>
        </w:rPr>
        <w:t>`</w:t>
      </w:r>
      <w:r w:rsidRPr="0021761E">
        <w:rPr>
          <w:rFonts w:ascii="Times" w:hAnsi="Times" w:cs="Times"/>
          <w:spacing w:val="5"/>
          <w:w w:val="97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5"/>
          <w:w w:val="104"/>
          <w:sz w:val="20"/>
          <w:szCs w:val="20"/>
        </w:rPr>
        <w:t>,</w:t>
      </w:r>
      <w:r w:rsidRPr="0021761E">
        <w:rPr>
          <w:rFonts w:ascii="Times" w:hAnsi="Times" w:cs="Times"/>
          <w:spacing w:val="-5"/>
          <w:w w:val="104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6"/>
          <w:w w:val="98"/>
          <w:sz w:val="20"/>
          <w:szCs w:val="20"/>
        </w:rPr>
        <w:t>exogeneit</w:t>
      </w:r>
      <w:r w:rsidRPr="0021761E">
        <w:rPr>
          <w:rFonts w:ascii="Times" w:hAnsi="Times" w:cs="Times"/>
          <w:spacing w:val="-94"/>
          <w:w w:val="168"/>
          <w:sz w:val="20"/>
          <w:szCs w:val="20"/>
        </w:rPr>
        <w:t>`</w:t>
      </w:r>
      <w:r w:rsidRPr="0021761E">
        <w:rPr>
          <w:rFonts w:ascii="Times" w:hAnsi="Times" w:cs="Times"/>
          <w:spacing w:val="6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6"/>
          <w:w w:val="107"/>
          <w:sz w:val="20"/>
          <w:szCs w:val="20"/>
        </w:rPr>
        <w:t>,</w:t>
      </w:r>
      <w:r w:rsidRPr="0021761E">
        <w:rPr>
          <w:rFonts w:ascii="Times" w:hAnsi="Times" w:cs="Times"/>
          <w:spacing w:val="-6"/>
          <w:w w:val="104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3"/>
          <w:w w:val="96"/>
          <w:sz w:val="20"/>
          <w:szCs w:val="20"/>
        </w:rPr>
        <w:t>omos</w:t>
      </w:r>
      <w:r w:rsidRPr="0021761E">
        <w:rPr>
          <w:rFonts w:ascii="Times" w:hAnsi="Times" w:cs="Times"/>
          <w:spacing w:val="-3"/>
          <w:w w:val="96"/>
          <w:sz w:val="20"/>
          <w:szCs w:val="20"/>
        </w:rPr>
        <w:t>c</w:t>
      </w:r>
      <w:r w:rsidRPr="0021761E">
        <w:rPr>
          <w:rFonts w:ascii="Times" w:hAnsi="Times" w:cs="Times"/>
          <w:spacing w:val="3"/>
          <w:w w:val="102"/>
          <w:sz w:val="20"/>
          <w:szCs w:val="20"/>
        </w:rPr>
        <w:t>hedasticit</w:t>
      </w:r>
      <w:r w:rsidRPr="0021761E">
        <w:rPr>
          <w:rFonts w:ascii="Times" w:hAnsi="Times" w:cs="Times"/>
          <w:spacing w:val="-97"/>
          <w:w w:val="168"/>
          <w:sz w:val="20"/>
          <w:szCs w:val="20"/>
        </w:rPr>
        <w:t>`</w:t>
      </w:r>
      <w:r w:rsidRPr="0021761E">
        <w:rPr>
          <w:rFonts w:ascii="Times" w:hAnsi="Times" w:cs="Times"/>
          <w:spacing w:val="3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3"/>
          <w:w w:val="107"/>
          <w:sz w:val="20"/>
          <w:szCs w:val="20"/>
        </w:rPr>
        <w:t>,</w:t>
      </w:r>
      <w:r w:rsidRPr="0021761E">
        <w:rPr>
          <w:rFonts w:ascii="Times" w:hAnsi="Times" w:cs="Times"/>
          <w:spacing w:val="-6"/>
          <w:w w:val="104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8"/>
          <w:w w:val="98"/>
          <w:sz w:val="20"/>
          <w:szCs w:val="20"/>
        </w:rPr>
        <w:t>normalit</w:t>
      </w:r>
      <w:r w:rsidRPr="0021761E">
        <w:rPr>
          <w:rFonts w:ascii="Times" w:hAnsi="Times" w:cs="Times"/>
          <w:spacing w:val="-92"/>
          <w:w w:val="163"/>
          <w:sz w:val="20"/>
          <w:szCs w:val="20"/>
        </w:rPr>
        <w:t>`</w:t>
      </w:r>
      <w:r w:rsidRPr="0021761E">
        <w:rPr>
          <w:rFonts w:ascii="Times" w:hAnsi="Times" w:cs="Times"/>
          <w:spacing w:val="8"/>
          <w:w w:val="95"/>
          <w:sz w:val="20"/>
          <w:szCs w:val="20"/>
        </w:rPr>
        <w:t>a</w:t>
      </w:r>
      <w:proofErr w:type="spellEnd"/>
    </w:p>
    <w:p w14:paraId="04ECB36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Test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diagnostici: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1"/>
          <w:w w:val="97"/>
          <w:sz w:val="20"/>
          <w:szCs w:val="20"/>
        </w:rPr>
        <w:t>m</w:t>
      </w:r>
      <w:r w:rsidRPr="0021761E">
        <w:rPr>
          <w:rFonts w:ascii="Times" w:hAnsi="Times" w:cs="Times"/>
          <w:spacing w:val="5"/>
          <w:w w:val="102"/>
          <w:sz w:val="20"/>
          <w:szCs w:val="20"/>
        </w:rPr>
        <w:t>ulticollinearit</w:t>
      </w:r>
      <w:r w:rsidRPr="0021761E">
        <w:rPr>
          <w:rFonts w:ascii="Times" w:hAnsi="Times" w:cs="Times"/>
          <w:spacing w:val="-95"/>
          <w:w w:val="165"/>
          <w:sz w:val="20"/>
          <w:szCs w:val="20"/>
        </w:rPr>
        <w:t>`</w:t>
      </w:r>
      <w:r w:rsidRPr="0021761E">
        <w:rPr>
          <w:rFonts w:ascii="Times" w:hAnsi="Times" w:cs="Times"/>
          <w:spacing w:val="5"/>
          <w:w w:val="97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5"/>
          <w:w w:val="104"/>
          <w:sz w:val="20"/>
          <w:szCs w:val="20"/>
        </w:rPr>
        <w:t>,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autocorrelazione,</w:t>
      </w:r>
      <w:r w:rsidRPr="0021761E">
        <w:rPr>
          <w:rFonts w:ascii="Times" w:hAnsi="Times" w:cs="Times"/>
          <w:spacing w:val="14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3"/>
          <w:w w:val="97"/>
          <w:sz w:val="20"/>
          <w:szCs w:val="20"/>
        </w:rPr>
        <w:t>eteros</w:t>
      </w:r>
      <w:r w:rsidRPr="0021761E">
        <w:rPr>
          <w:rFonts w:ascii="Times" w:hAnsi="Times" w:cs="Times"/>
          <w:spacing w:val="-3"/>
          <w:w w:val="97"/>
          <w:sz w:val="20"/>
          <w:szCs w:val="20"/>
        </w:rPr>
        <w:t>c</w:t>
      </w:r>
      <w:r w:rsidRPr="0021761E">
        <w:rPr>
          <w:rFonts w:ascii="Times" w:hAnsi="Times" w:cs="Times"/>
          <w:spacing w:val="3"/>
          <w:w w:val="103"/>
          <w:sz w:val="20"/>
          <w:szCs w:val="20"/>
        </w:rPr>
        <w:t>hedasticit</w:t>
      </w:r>
      <w:r w:rsidRPr="0021761E">
        <w:rPr>
          <w:rFonts w:ascii="Times" w:hAnsi="Times" w:cs="Times"/>
          <w:spacing w:val="-97"/>
          <w:w w:val="169"/>
          <w:sz w:val="20"/>
          <w:szCs w:val="20"/>
        </w:rPr>
        <w:t>`</w:t>
      </w:r>
      <w:r w:rsidRPr="0021761E">
        <w:rPr>
          <w:rFonts w:ascii="Times" w:hAnsi="Times" w:cs="Times"/>
          <w:spacing w:val="3"/>
          <w:w w:val="101"/>
          <w:sz w:val="20"/>
          <w:szCs w:val="20"/>
        </w:rPr>
        <w:t>a</w:t>
      </w:r>
      <w:proofErr w:type="spellEnd"/>
    </w:p>
    <w:p w14:paraId="07AA7BFD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pacing w:val="-2"/>
          <w:w w:val="110"/>
          <w:sz w:val="20"/>
          <w:szCs w:val="20"/>
        </w:rPr>
        <w:t>Intervalli</w:t>
      </w:r>
      <w:r w:rsidRPr="0021761E">
        <w:rPr>
          <w:rFonts w:ascii="Times" w:hAnsi="Times" w:cs="Times"/>
          <w:spacing w:val="2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di</w:t>
      </w:r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confidenza,</w:t>
      </w:r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test</w:t>
      </w:r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t</w:t>
      </w:r>
      <w:r w:rsidRPr="0021761E">
        <w:rPr>
          <w:rFonts w:ascii="Times" w:hAnsi="Times" w:cs="Times"/>
          <w:spacing w:val="2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e</w:t>
      </w:r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F,</w:t>
      </w:r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4"/>
          <w:w w:val="109"/>
          <w:sz w:val="20"/>
          <w:szCs w:val="20"/>
        </w:rPr>
        <w:t>i</w:t>
      </w:r>
      <w:r w:rsidRPr="0021761E">
        <w:rPr>
          <w:rFonts w:ascii="Times" w:hAnsi="Times" w:cs="Times"/>
          <w:spacing w:val="-2"/>
          <w:w w:val="109"/>
          <w:sz w:val="20"/>
          <w:szCs w:val="20"/>
        </w:rPr>
        <w:t>n</w:t>
      </w:r>
      <w:r w:rsidRPr="0021761E">
        <w:rPr>
          <w:rFonts w:ascii="Times" w:hAnsi="Times" w:cs="Times"/>
          <w:spacing w:val="4"/>
          <w:w w:val="106"/>
          <w:sz w:val="20"/>
          <w:szCs w:val="20"/>
        </w:rPr>
        <w:t>terpretabilit</w:t>
      </w:r>
      <w:r w:rsidRPr="0021761E">
        <w:rPr>
          <w:rFonts w:ascii="Times" w:hAnsi="Times" w:cs="Times"/>
          <w:spacing w:val="-96"/>
          <w:w w:val="171"/>
          <w:sz w:val="20"/>
          <w:szCs w:val="20"/>
        </w:rPr>
        <w:t>`</w:t>
      </w:r>
      <w:r w:rsidRPr="0021761E">
        <w:rPr>
          <w:rFonts w:ascii="Times" w:hAnsi="Times" w:cs="Times"/>
          <w:spacing w:val="4"/>
          <w:w w:val="103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dei</w:t>
      </w:r>
      <w:r w:rsidRPr="0021761E">
        <w:rPr>
          <w:rFonts w:ascii="Times" w:hAnsi="Times" w:cs="Times"/>
          <w:spacing w:val="2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coefficienti</w:t>
      </w:r>
    </w:p>
    <w:p w14:paraId="32635408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Limiti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dell’OLS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in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contesti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complessi:</w:t>
      </w:r>
      <w:r w:rsidRPr="0021761E">
        <w:rPr>
          <w:rFonts w:ascii="Times" w:hAnsi="Times" w:cs="Times"/>
          <w:spacing w:val="4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non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9"/>
          <w:w w:val="99"/>
          <w:sz w:val="20"/>
          <w:szCs w:val="20"/>
        </w:rPr>
        <w:t>linearit</w:t>
      </w:r>
      <w:r w:rsidRPr="0021761E">
        <w:rPr>
          <w:rFonts w:ascii="Times" w:hAnsi="Times" w:cs="Times"/>
          <w:spacing w:val="-91"/>
          <w:w w:val="163"/>
          <w:sz w:val="20"/>
          <w:szCs w:val="20"/>
        </w:rPr>
        <w:t>`</w:t>
      </w:r>
      <w:r w:rsidRPr="0021761E">
        <w:rPr>
          <w:rFonts w:ascii="Times" w:hAnsi="Times" w:cs="Times"/>
          <w:spacing w:val="9"/>
          <w:w w:val="95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9"/>
          <w:w w:val="102"/>
          <w:sz w:val="20"/>
          <w:szCs w:val="20"/>
        </w:rPr>
        <w:t>,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big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data,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overfitting</w:t>
      </w:r>
      <w:proofErr w:type="spellEnd"/>
    </w:p>
    <w:p w14:paraId="121BCE74" w14:textId="77777777" w:rsidR="0055796F" w:rsidRPr="0021761E" w:rsidRDefault="00BB3906">
      <w:pPr>
        <w:pStyle w:val="Titolo2"/>
        <w:spacing w:line="228" w:lineRule="auto"/>
        <w:ind w:right="512" w:firstLine="63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Regressioni per variabili non lineari e modelli della famiglia GLM (10 ore)</w:t>
      </w:r>
    </w:p>
    <w:p w14:paraId="4FCC0637" w14:textId="77777777" w:rsidR="0055796F" w:rsidRPr="0021761E" w:rsidRDefault="00BB3906">
      <w:pPr>
        <w:pStyle w:val="Titolo3"/>
        <w:spacing w:before="117"/>
        <w:ind w:left="875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Regressioni</w:t>
      </w:r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per</w:t>
      </w:r>
      <w:r w:rsidRPr="0021761E">
        <w:rPr>
          <w:rFonts w:ascii="Times" w:hAnsi="Times" w:cs="Times"/>
          <w:spacing w:val="19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variabili</w:t>
      </w:r>
      <w:r w:rsidRPr="0021761E">
        <w:rPr>
          <w:rFonts w:ascii="Times" w:hAnsi="Times" w:cs="Times"/>
          <w:spacing w:val="18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categoriali</w:t>
      </w:r>
    </w:p>
    <w:p w14:paraId="61175028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3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Modello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di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regressione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binomiale</w:t>
      </w:r>
    </w:p>
    <w:p w14:paraId="566B091D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Modello</w:t>
      </w:r>
      <w:r w:rsidRPr="0021761E">
        <w:rPr>
          <w:rFonts w:ascii="Times" w:hAnsi="Times" w:cs="Times"/>
          <w:spacing w:val="3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z w:val="20"/>
          <w:szCs w:val="20"/>
        </w:rPr>
        <w:t>logit</w:t>
      </w:r>
      <w:proofErr w:type="spellEnd"/>
      <w:r w:rsidRPr="0021761E">
        <w:rPr>
          <w:rFonts w:ascii="Times" w:hAnsi="Times" w:cs="Times"/>
          <w:spacing w:val="30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e</w:t>
      </w:r>
      <w:r w:rsidRPr="0021761E">
        <w:rPr>
          <w:rFonts w:ascii="Times" w:hAnsi="Times" w:cs="Times"/>
          <w:spacing w:val="3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sz w:val="20"/>
          <w:szCs w:val="20"/>
        </w:rPr>
        <w:t>probit</w:t>
      </w:r>
      <w:proofErr w:type="spellEnd"/>
    </w:p>
    <w:p w14:paraId="2509E18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0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Interpretazione</w:t>
      </w:r>
      <w:r w:rsidRPr="0021761E">
        <w:rPr>
          <w:rFonts w:ascii="Times" w:hAnsi="Times" w:cs="Times"/>
          <w:spacing w:val="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dei</w:t>
      </w:r>
      <w:r w:rsidRPr="0021761E">
        <w:rPr>
          <w:rFonts w:ascii="Times" w:hAnsi="Times" w:cs="Times"/>
          <w:spacing w:val="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coefficienti:</w:t>
      </w:r>
      <w:r w:rsidRPr="0021761E">
        <w:rPr>
          <w:rFonts w:ascii="Times" w:hAnsi="Times" w:cs="Times"/>
          <w:spacing w:val="2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log-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odds</w:t>
      </w:r>
      <w:proofErr w:type="spellEnd"/>
      <w:r w:rsidRPr="0021761E">
        <w:rPr>
          <w:rFonts w:ascii="Times" w:hAnsi="Times" w:cs="Times"/>
          <w:w w:val="105"/>
          <w:sz w:val="20"/>
          <w:szCs w:val="20"/>
        </w:rPr>
        <w:t>,</w:t>
      </w:r>
      <w:r w:rsidRPr="0021761E">
        <w:rPr>
          <w:rFonts w:ascii="Times" w:hAnsi="Times" w:cs="Times"/>
          <w:spacing w:val="6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marginal</w:t>
      </w:r>
      <w:proofErr w:type="spellEnd"/>
      <w:r w:rsidRPr="0021761E">
        <w:rPr>
          <w:rFonts w:ascii="Times" w:hAnsi="Times" w:cs="Times"/>
          <w:spacing w:val="5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effects</w:t>
      </w:r>
      <w:proofErr w:type="spellEnd"/>
    </w:p>
    <w:p w14:paraId="071D0F1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58" w:line="235" w:lineRule="auto"/>
        <w:ind w:right="887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dati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reali:</w:t>
      </w:r>
      <w:r w:rsidRPr="0021761E">
        <w:rPr>
          <w:rFonts w:ascii="Times" w:hAnsi="Times" w:cs="Times"/>
          <w:spacing w:val="4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default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credito,</w:t>
      </w:r>
      <w:r w:rsidRPr="0021761E">
        <w:rPr>
          <w:rFonts w:ascii="Times" w:hAnsi="Times" w:cs="Times"/>
          <w:spacing w:val="37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8"/>
          <w:sz w:val="20"/>
          <w:szCs w:val="20"/>
        </w:rPr>
        <w:t>probabilit</w:t>
      </w:r>
      <w:r w:rsidRPr="0021761E">
        <w:rPr>
          <w:rFonts w:ascii="Times" w:hAnsi="Times" w:cs="Times"/>
          <w:spacing w:val="-92"/>
          <w:w w:val="164"/>
          <w:sz w:val="20"/>
          <w:szCs w:val="20"/>
        </w:rPr>
        <w:t>`</w:t>
      </w:r>
      <w:r w:rsidRPr="0021761E">
        <w:rPr>
          <w:rFonts w:ascii="Times" w:hAnsi="Times" w:cs="Times"/>
          <w:spacing w:val="8"/>
          <w:w w:val="96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adozione</w:t>
      </w:r>
      <w:r w:rsidRPr="0021761E">
        <w:rPr>
          <w:rFonts w:ascii="Times" w:hAnsi="Times" w:cs="Times"/>
          <w:spacing w:val="3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 una policy, scelte discrete dei consumatori</w:t>
      </w:r>
    </w:p>
    <w:p w14:paraId="76ACBD98" w14:textId="77777777" w:rsidR="0055796F" w:rsidRPr="0021761E" w:rsidRDefault="00BB3906">
      <w:pPr>
        <w:pStyle w:val="Titolo3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Modelli</w:t>
      </w:r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per</w:t>
      </w:r>
      <w:r w:rsidRPr="0021761E">
        <w:rPr>
          <w:rFonts w:ascii="Times" w:hAnsi="Times" w:cs="Times"/>
          <w:spacing w:val="19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dati</w:t>
      </w:r>
      <w:r w:rsidRPr="0021761E">
        <w:rPr>
          <w:rFonts w:ascii="Times" w:hAnsi="Times" w:cs="Times"/>
          <w:spacing w:val="18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di</w:t>
      </w:r>
      <w:r w:rsidRPr="0021761E">
        <w:rPr>
          <w:rFonts w:ascii="Times" w:hAnsi="Times" w:cs="Times"/>
          <w:spacing w:val="18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conteggio</w:t>
      </w:r>
    </w:p>
    <w:p w14:paraId="5BF255D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Regressione</w:t>
      </w:r>
      <w:r w:rsidRPr="0021761E">
        <w:rPr>
          <w:rFonts w:ascii="Times" w:hAnsi="Times" w:cs="Times"/>
          <w:spacing w:val="4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Poisson</w:t>
      </w:r>
    </w:p>
    <w:p w14:paraId="7AD34A5A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lastRenderedPageBreak/>
        <w:t>Regressione</w:t>
      </w:r>
      <w:r w:rsidRPr="0021761E">
        <w:rPr>
          <w:rFonts w:ascii="Times" w:hAnsi="Times" w:cs="Times"/>
          <w:spacing w:val="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Binomiale</w:t>
      </w:r>
      <w:r w:rsidRPr="0021761E">
        <w:rPr>
          <w:rFonts w:ascii="Times" w:hAnsi="Times" w:cs="Times"/>
          <w:spacing w:val="1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Negativa</w:t>
      </w:r>
    </w:p>
    <w:p w14:paraId="16D8629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w w:val="105"/>
          <w:sz w:val="20"/>
          <w:szCs w:val="20"/>
        </w:rPr>
        <w:t>Overdispersion</w:t>
      </w:r>
      <w:proofErr w:type="spellEnd"/>
      <w:r w:rsidRPr="0021761E">
        <w:rPr>
          <w:rFonts w:ascii="Times" w:hAnsi="Times" w:cs="Times"/>
          <w:spacing w:val="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</w:t>
      </w:r>
      <w:r w:rsidRPr="0021761E">
        <w:rPr>
          <w:rFonts w:ascii="Times" w:hAnsi="Times" w:cs="Times"/>
          <w:spacing w:val="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zero-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inflation</w:t>
      </w:r>
      <w:proofErr w:type="spellEnd"/>
    </w:p>
    <w:p w14:paraId="064A48E5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2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numero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incidenti,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numero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brevetti,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conteggi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transazioni</w:t>
      </w:r>
    </w:p>
    <w:p w14:paraId="73B82006" w14:textId="77777777" w:rsidR="0055796F" w:rsidRPr="0021761E" w:rsidRDefault="00BB3906">
      <w:pPr>
        <w:pStyle w:val="Titolo3"/>
        <w:rPr>
          <w:rFonts w:ascii="Times" w:hAnsi="Times" w:cs="Times"/>
        </w:rPr>
      </w:pPr>
      <w:proofErr w:type="spellStart"/>
      <w:r w:rsidRPr="0021761E">
        <w:rPr>
          <w:rFonts w:ascii="Times" w:hAnsi="Times" w:cs="Times"/>
          <w:w w:val="120"/>
        </w:rPr>
        <w:t>Generalized</w:t>
      </w:r>
      <w:proofErr w:type="spellEnd"/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Linear</w:t>
      </w:r>
      <w:r w:rsidRPr="0021761E">
        <w:rPr>
          <w:rFonts w:ascii="Times" w:hAnsi="Times" w:cs="Times"/>
          <w:spacing w:val="18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Models</w:t>
      </w:r>
      <w:r w:rsidRPr="0021761E">
        <w:rPr>
          <w:rFonts w:ascii="Times" w:hAnsi="Times" w:cs="Times"/>
          <w:spacing w:val="18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(GLM)</w:t>
      </w:r>
    </w:p>
    <w:p w14:paraId="79B18BA0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28" w:line="235" w:lineRule="auto"/>
        <w:ind w:right="890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Struttura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generale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</w:t>
      </w:r>
      <w:r w:rsidRPr="0021761E">
        <w:rPr>
          <w:rFonts w:ascii="Times" w:hAnsi="Times" w:cs="Times"/>
          <w:spacing w:val="3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GLM:</w:t>
      </w:r>
      <w:r w:rsidRPr="0021761E">
        <w:rPr>
          <w:rFonts w:ascii="Times" w:hAnsi="Times" w:cs="Times"/>
          <w:spacing w:val="3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link</w:t>
      </w:r>
      <w:r w:rsidRPr="0021761E">
        <w:rPr>
          <w:rFonts w:ascii="Times" w:hAnsi="Times" w:cs="Times"/>
          <w:spacing w:val="39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function</w:t>
      </w:r>
      <w:proofErr w:type="spellEnd"/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distribuzione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nella</w:t>
      </w:r>
      <w:r w:rsidRPr="0021761E">
        <w:rPr>
          <w:rFonts w:ascii="Times" w:hAnsi="Times" w:cs="Times"/>
          <w:spacing w:val="3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 xml:space="preserve">famiglia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esponenziale</w:t>
      </w:r>
    </w:p>
    <w:p w14:paraId="2B46664C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0"/>
          <w:sz w:val="20"/>
          <w:szCs w:val="20"/>
        </w:rPr>
        <w:t>Modelli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Gamma,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Inverse</w:t>
      </w:r>
      <w:r w:rsidRPr="0021761E">
        <w:rPr>
          <w:rFonts w:ascii="Times" w:hAnsi="Times" w:cs="Times"/>
          <w:spacing w:val="-3"/>
          <w:w w:val="11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10"/>
          <w:sz w:val="20"/>
          <w:szCs w:val="20"/>
        </w:rPr>
        <w:t>Gaussian</w:t>
      </w:r>
      <w:proofErr w:type="spellEnd"/>
      <w:r w:rsidRPr="0021761E">
        <w:rPr>
          <w:rFonts w:ascii="Times" w:hAnsi="Times" w:cs="Times"/>
          <w:w w:val="110"/>
          <w:sz w:val="20"/>
          <w:szCs w:val="20"/>
        </w:rPr>
        <w:t>,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Log-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>Link</w:t>
      </w:r>
    </w:p>
    <w:p w14:paraId="46CF3E1C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0"/>
          <w:sz w:val="20"/>
          <w:szCs w:val="20"/>
        </w:rPr>
        <w:t>Criteri</w:t>
      </w:r>
      <w:r w:rsidRPr="0021761E">
        <w:rPr>
          <w:rFonts w:ascii="Times" w:hAnsi="Times" w:cs="Times"/>
          <w:spacing w:val="25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di</w:t>
      </w:r>
      <w:r w:rsidRPr="0021761E">
        <w:rPr>
          <w:rFonts w:ascii="Times" w:hAnsi="Times" w:cs="Times"/>
          <w:spacing w:val="26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scelta</w:t>
      </w:r>
      <w:r w:rsidRPr="0021761E">
        <w:rPr>
          <w:rFonts w:ascii="Times" w:hAnsi="Times" w:cs="Times"/>
          <w:spacing w:val="25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dei</w:t>
      </w:r>
      <w:r w:rsidRPr="0021761E">
        <w:rPr>
          <w:rFonts w:ascii="Times" w:hAnsi="Times" w:cs="Times"/>
          <w:spacing w:val="26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modelli</w:t>
      </w:r>
      <w:r w:rsidRPr="0021761E">
        <w:rPr>
          <w:rFonts w:ascii="Times" w:hAnsi="Times" w:cs="Times"/>
          <w:spacing w:val="26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(AIC,</w:t>
      </w:r>
      <w:r w:rsidRPr="0021761E">
        <w:rPr>
          <w:rFonts w:ascii="Times" w:hAnsi="Times" w:cs="Times"/>
          <w:spacing w:val="25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BIC,</w:t>
      </w:r>
      <w:r w:rsidRPr="0021761E">
        <w:rPr>
          <w:rFonts w:ascii="Times" w:hAnsi="Times" w:cs="Times"/>
          <w:spacing w:val="26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devianza)</w:t>
      </w:r>
    </w:p>
    <w:p w14:paraId="562210A1" w14:textId="77777777" w:rsidR="0055796F" w:rsidRPr="0021761E" w:rsidRDefault="00BB3906">
      <w:pPr>
        <w:pStyle w:val="Titolo2"/>
        <w:spacing w:line="228" w:lineRule="auto"/>
        <w:ind w:right="512" w:firstLine="82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Passaggio da modelli interpretabili all’inferenza ai modelli predittivi (4 ore)</w:t>
      </w:r>
    </w:p>
    <w:p w14:paraId="73E4C8C0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17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Differenze</w:t>
      </w:r>
      <w:r w:rsidRPr="0021761E">
        <w:rPr>
          <w:rFonts w:ascii="Times" w:hAnsi="Times" w:cs="Times"/>
          <w:spacing w:val="31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tra</w:t>
      </w:r>
      <w:r w:rsidRPr="0021761E">
        <w:rPr>
          <w:rFonts w:ascii="Times" w:hAnsi="Times" w:cs="Times"/>
          <w:spacing w:val="32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inferenza</w:t>
      </w:r>
      <w:r w:rsidRPr="0021761E">
        <w:rPr>
          <w:rFonts w:ascii="Times" w:hAnsi="Times" w:cs="Times"/>
          <w:spacing w:val="31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causale</w:t>
      </w:r>
      <w:r w:rsidRPr="0021761E">
        <w:rPr>
          <w:rFonts w:ascii="Times" w:hAnsi="Times" w:cs="Times"/>
          <w:spacing w:val="32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e</w:t>
      </w:r>
      <w:r w:rsidRPr="0021761E">
        <w:rPr>
          <w:rFonts w:ascii="Times" w:hAnsi="Times" w:cs="Times"/>
          <w:spacing w:val="32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previsione</w:t>
      </w:r>
    </w:p>
    <w:p w14:paraId="2AF66CE8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Bias–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variance</w:t>
      </w:r>
      <w:proofErr w:type="spellEnd"/>
      <w:r w:rsidRPr="0021761E">
        <w:rPr>
          <w:rFonts w:ascii="Times" w:hAnsi="Times" w:cs="Times"/>
          <w:spacing w:val="26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tradeoff</w:t>
      </w:r>
      <w:proofErr w:type="spellEnd"/>
    </w:p>
    <w:p w14:paraId="4ABCBD33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spacing w:val="-6"/>
          <w:w w:val="110"/>
          <w:sz w:val="20"/>
          <w:szCs w:val="20"/>
        </w:rPr>
        <w:t>Perch´e</w:t>
      </w:r>
      <w:proofErr w:type="spellEnd"/>
      <w:r w:rsidRPr="0021761E">
        <w:rPr>
          <w:rFonts w:ascii="Times" w:hAnsi="Times" w:cs="Times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6"/>
          <w:w w:val="110"/>
          <w:sz w:val="20"/>
          <w:szCs w:val="20"/>
        </w:rPr>
        <w:t>la</w:t>
      </w:r>
      <w:r w:rsidRPr="0021761E">
        <w:rPr>
          <w:rFonts w:ascii="Times" w:hAnsi="Times" w:cs="Times"/>
          <w:w w:val="11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5"/>
          <w:w w:val="103"/>
          <w:sz w:val="20"/>
          <w:szCs w:val="20"/>
        </w:rPr>
        <w:t>capacit</w:t>
      </w:r>
      <w:r w:rsidRPr="0021761E">
        <w:rPr>
          <w:rFonts w:ascii="Times" w:hAnsi="Times" w:cs="Times"/>
          <w:spacing w:val="-95"/>
          <w:w w:val="167"/>
          <w:sz w:val="20"/>
          <w:szCs w:val="20"/>
        </w:rPr>
        <w:t>`</w:t>
      </w:r>
      <w:r w:rsidRPr="0021761E">
        <w:rPr>
          <w:rFonts w:ascii="Times" w:hAnsi="Times" w:cs="Times"/>
          <w:spacing w:val="5"/>
          <w:w w:val="99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6"/>
          <w:w w:val="110"/>
          <w:sz w:val="20"/>
          <w:szCs w:val="20"/>
        </w:rPr>
        <w:t>predittiva</w:t>
      </w:r>
      <w:r w:rsidRPr="0021761E">
        <w:rPr>
          <w:rFonts w:ascii="Times" w:hAnsi="Times" w:cs="Times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6"/>
          <w:w w:val="110"/>
          <w:sz w:val="20"/>
          <w:szCs w:val="20"/>
        </w:rPr>
        <w:t>richiede</w:t>
      </w:r>
      <w:r w:rsidRPr="0021761E">
        <w:rPr>
          <w:rFonts w:ascii="Times" w:hAnsi="Times" w:cs="Times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6"/>
          <w:w w:val="110"/>
          <w:sz w:val="20"/>
          <w:szCs w:val="20"/>
        </w:rPr>
        <w:t>spesso</w:t>
      </w:r>
      <w:r w:rsidRPr="0021761E">
        <w:rPr>
          <w:rFonts w:ascii="Times" w:hAnsi="Times" w:cs="Times"/>
          <w:spacing w:val="1"/>
          <w:w w:val="11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20"/>
          <w:w w:val="95"/>
          <w:sz w:val="20"/>
          <w:szCs w:val="20"/>
        </w:rPr>
        <w:t>pi</w:t>
      </w:r>
      <w:r w:rsidRPr="0021761E">
        <w:rPr>
          <w:rFonts w:ascii="Times" w:hAnsi="Times" w:cs="Times"/>
          <w:spacing w:val="-85"/>
          <w:w w:val="91"/>
          <w:sz w:val="20"/>
          <w:szCs w:val="20"/>
        </w:rPr>
        <w:t>u</w:t>
      </w:r>
      <w:r w:rsidRPr="0021761E">
        <w:rPr>
          <w:rFonts w:ascii="Times" w:hAnsi="Times" w:cs="Times"/>
          <w:spacing w:val="20"/>
          <w:w w:val="157"/>
          <w:sz w:val="20"/>
          <w:szCs w:val="20"/>
        </w:rPr>
        <w:t>`</w:t>
      </w:r>
      <w:proofErr w:type="spellEnd"/>
      <w:r w:rsidRPr="0021761E">
        <w:rPr>
          <w:rFonts w:ascii="Times" w:hAnsi="Times" w:cs="Times"/>
          <w:spacing w:val="4"/>
          <w:w w:val="109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2"/>
          <w:w w:val="104"/>
          <w:sz w:val="20"/>
          <w:szCs w:val="20"/>
        </w:rPr>
        <w:t>complessit</w:t>
      </w:r>
      <w:r w:rsidRPr="0021761E">
        <w:rPr>
          <w:rFonts w:ascii="Times" w:hAnsi="Times" w:cs="Times"/>
          <w:spacing w:val="-98"/>
          <w:w w:val="172"/>
          <w:sz w:val="20"/>
          <w:szCs w:val="20"/>
        </w:rPr>
        <w:t>`</w:t>
      </w:r>
      <w:r w:rsidRPr="0021761E">
        <w:rPr>
          <w:rFonts w:ascii="Times" w:hAnsi="Times" w:cs="Times"/>
          <w:spacing w:val="2"/>
          <w:w w:val="104"/>
          <w:sz w:val="20"/>
          <w:szCs w:val="20"/>
        </w:rPr>
        <w:t>a</w:t>
      </w:r>
      <w:proofErr w:type="spellEnd"/>
    </w:p>
    <w:p w14:paraId="45B31ADA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Quando</w:t>
      </w:r>
      <w:r w:rsidRPr="0021761E">
        <w:rPr>
          <w:rFonts w:ascii="Times" w:hAnsi="Times" w:cs="Times"/>
          <w:spacing w:val="36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l’interpretabile</w:t>
      </w:r>
      <w:r w:rsidRPr="0021761E">
        <w:rPr>
          <w:rFonts w:ascii="Times" w:hAnsi="Times" w:cs="Times"/>
          <w:spacing w:val="29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`e</w:t>
      </w:r>
      <w:r w:rsidRPr="0021761E">
        <w:rPr>
          <w:rFonts w:ascii="Times" w:hAnsi="Times" w:cs="Times"/>
          <w:spacing w:val="37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fondamentale</w:t>
      </w:r>
      <w:r w:rsidRPr="0021761E">
        <w:rPr>
          <w:rFonts w:ascii="Times" w:hAnsi="Times" w:cs="Times"/>
          <w:spacing w:val="36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(policy,</w:t>
      </w:r>
      <w:r w:rsidRPr="0021761E">
        <w:rPr>
          <w:rFonts w:ascii="Times" w:hAnsi="Times" w:cs="Times"/>
          <w:spacing w:val="37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regolamentazione)</w:t>
      </w:r>
    </w:p>
    <w:p w14:paraId="031A086C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Quando</w:t>
      </w:r>
      <w:r w:rsidRPr="0021761E">
        <w:rPr>
          <w:rFonts w:ascii="Times" w:hAnsi="Times" w:cs="Times"/>
          <w:spacing w:val="42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il</w:t>
      </w:r>
      <w:r w:rsidRPr="0021761E">
        <w:rPr>
          <w:rFonts w:ascii="Times" w:hAnsi="Times" w:cs="Times"/>
          <w:spacing w:val="43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forecasting</w:t>
      </w:r>
      <w:r w:rsidRPr="0021761E">
        <w:rPr>
          <w:rFonts w:ascii="Times" w:hAnsi="Times" w:cs="Times"/>
          <w:spacing w:val="35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`e</w:t>
      </w:r>
      <w:r w:rsidRPr="0021761E">
        <w:rPr>
          <w:rFonts w:ascii="Times" w:hAnsi="Times" w:cs="Times"/>
          <w:spacing w:val="43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prioritario</w:t>
      </w:r>
      <w:r w:rsidRPr="0021761E">
        <w:rPr>
          <w:rFonts w:ascii="Times" w:hAnsi="Times" w:cs="Times"/>
          <w:spacing w:val="42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(finanza,</w:t>
      </w:r>
      <w:r w:rsidRPr="0021761E">
        <w:rPr>
          <w:rFonts w:ascii="Times" w:hAnsi="Times" w:cs="Times"/>
          <w:spacing w:val="43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z w:val="20"/>
          <w:szCs w:val="20"/>
        </w:rPr>
        <w:t>churn</w:t>
      </w:r>
      <w:proofErr w:type="spellEnd"/>
      <w:r w:rsidRPr="0021761E">
        <w:rPr>
          <w:rFonts w:ascii="Times" w:hAnsi="Times" w:cs="Times"/>
          <w:spacing w:val="43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z w:val="20"/>
          <w:szCs w:val="20"/>
        </w:rPr>
        <w:t>prediction</w:t>
      </w:r>
      <w:proofErr w:type="spellEnd"/>
      <w:r w:rsidRPr="0021761E">
        <w:rPr>
          <w:rFonts w:ascii="Times" w:hAnsi="Times" w:cs="Times"/>
          <w:sz w:val="20"/>
          <w:szCs w:val="20"/>
        </w:rPr>
        <w:t>,</w:t>
      </w:r>
      <w:r w:rsidRPr="0021761E">
        <w:rPr>
          <w:rFonts w:ascii="Times" w:hAnsi="Times" w:cs="Times"/>
          <w:spacing w:val="43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vendite)</w:t>
      </w:r>
    </w:p>
    <w:p w14:paraId="5D201E93" w14:textId="77777777" w:rsidR="0055796F" w:rsidRPr="0021761E" w:rsidRDefault="00BB3906">
      <w:pPr>
        <w:pStyle w:val="Titolo2"/>
        <w:ind w:left="965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Metodi</w:t>
      </w:r>
      <w:r w:rsidRPr="0021761E">
        <w:rPr>
          <w:rFonts w:ascii="Times" w:hAnsi="Times" w:cs="Times"/>
          <w:spacing w:val="38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di</w:t>
      </w:r>
      <w:r w:rsidRPr="0021761E">
        <w:rPr>
          <w:rFonts w:ascii="Times" w:hAnsi="Times" w:cs="Times"/>
          <w:spacing w:val="39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Machine</w:t>
      </w:r>
      <w:r w:rsidRPr="0021761E">
        <w:rPr>
          <w:rFonts w:ascii="Times" w:hAnsi="Times" w:cs="Times"/>
          <w:spacing w:val="38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Learning</w:t>
      </w:r>
      <w:r w:rsidRPr="0021761E">
        <w:rPr>
          <w:rFonts w:ascii="Times" w:hAnsi="Times" w:cs="Times"/>
          <w:spacing w:val="39"/>
          <w:w w:val="11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15"/>
          <w:sz w:val="20"/>
          <w:szCs w:val="20"/>
        </w:rPr>
        <w:t>Supervised</w:t>
      </w:r>
      <w:proofErr w:type="spellEnd"/>
      <w:r w:rsidRPr="0021761E">
        <w:rPr>
          <w:rFonts w:ascii="Times" w:hAnsi="Times" w:cs="Times"/>
          <w:spacing w:val="39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(14</w:t>
      </w:r>
      <w:r w:rsidRPr="0021761E">
        <w:rPr>
          <w:rFonts w:ascii="Times" w:hAnsi="Times" w:cs="Times"/>
          <w:spacing w:val="38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4"/>
          <w:w w:val="115"/>
          <w:sz w:val="20"/>
          <w:szCs w:val="20"/>
        </w:rPr>
        <w:t>ore)</w:t>
      </w:r>
    </w:p>
    <w:p w14:paraId="3441DCD2" w14:textId="77777777" w:rsidR="0055796F" w:rsidRPr="0021761E" w:rsidRDefault="00BB3906">
      <w:pPr>
        <w:pStyle w:val="Titolo3"/>
        <w:spacing w:before="113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Alberi</w:t>
      </w:r>
      <w:r w:rsidRPr="0021761E">
        <w:rPr>
          <w:rFonts w:ascii="Times" w:hAnsi="Times" w:cs="Times"/>
          <w:spacing w:val="11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decisionali</w:t>
      </w:r>
      <w:r w:rsidRPr="0021761E">
        <w:rPr>
          <w:rFonts w:ascii="Times" w:hAnsi="Times" w:cs="Times"/>
          <w:spacing w:val="12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e</w:t>
      </w:r>
      <w:r w:rsidRPr="0021761E">
        <w:rPr>
          <w:rFonts w:ascii="Times" w:hAnsi="Times" w:cs="Times"/>
          <w:spacing w:val="11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metodi</w:t>
      </w:r>
      <w:r w:rsidRPr="0021761E">
        <w:rPr>
          <w:rFonts w:ascii="Times" w:hAnsi="Times" w:cs="Times"/>
          <w:spacing w:val="13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derivati</w:t>
      </w:r>
    </w:p>
    <w:p w14:paraId="5DC141F3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3"/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w w:val="105"/>
          <w:sz w:val="20"/>
          <w:szCs w:val="20"/>
        </w:rPr>
        <w:t>Decision</w:t>
      </w:r>
      <w:proofErr w:type="spellEnd"/>
      <w:r w:rsidRPr="0021761E">
        <w:rPr>
          <w:rFonts w:ascii="Times" w:hAnsi="Times" w:cs="Times"/>
          <w:spacing w:val="1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Tree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Regression</w:t>
      </w:r>
      <w:proofErr w:type="spellEnd"/>
    </w:p>
    <w:p w14:paraId="5A0BE310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Alberi</w:t>
      </w:r>
      <w:r w:rsidRPr="0021761E">
        <w:rPr>
          <w:rFonts w:ascii="Times" w:hAnsi="Times" w:cs="Times"/>
          <w:spacing w:val="2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interpretabili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</w:t>
      </w:r>
      <w:r w:rsidRPr="0021761E">
        <w:rPr>
          <w:rFonts w:ascii="Times" w:hAnsi="Times" w:cs="Times"/>
          <w:spacing w:val="2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importanza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delle</w:t>
      </w:r>
      <w:r w:rsidRPr="0021761E">
        <w:rPr>
          <w:rFonts w:ascii="Times" w:hAnsi="Times" w:cs="Times"/>
          <w:spacing w:val="2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variabili</w:t>
      </w:r>
    </w:p>
    <w:p w14:paraId="1512CA36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sz w:val="20"/>
          <w:szCs w:val="20"/>
        </w:rPr>
        <w:t>Overfitting</w:t>
      </w:r>
      <w:proofErr w:type="spellEnd"/>
      <w:r w:rsidRPr="0021761E">
        <w:rPr>
          <w:rFonts w:ascii="Times" w:hAnsi="Times" w:cs="Times"/>
          <w:spacing w:val="49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e</w:t>
      </w:r>
      <w:r w:rsidRPr="0021761E">
        <w:rPr>
          <w:rFonts w:ascii="Times" w:hAnsi="Times" w:cs="Times"/>
          <w:spacing w:val="50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sz w:val="20"/>
          <w:szCs w:val="20"/>
        </w:rPr>
        <w:t>pruning</w:t>
      </w:r>
      <w:proofErr w:type="spellEnd"/>
    </w:p>
    <w:p w14:paraId="0CE43497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pricing,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segmentazione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decisionale,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risk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scoring</w:t>
      </w:r>
    </w:p>
    <w:p w14:paraId="29C23676" w14:textId="77777777" w:rsidR="0055796F" w:rsidRPr="0021761E" w:rsidRDefault="0055796F">
      <w:pPr>
        <w:pStyle w:val="Paragrafoelenco"/>
        <w:rPr>
          <w:rFonts w:ascii="Times" w:hAnsi="Times" w:cs="Times"/>
          <w:sz w:val="20"/>
          <w:szCs w:val="20"/>
        </w:rPr>
        <w:sectPr w:rsidR="0055796F" w:rsidRPr="0021761E">
          <w:pgSz w:w="12240" w:h="15840"/>
          <w:pgMar w:top="1820" w:right="1800" w:bottom="1920" w:left="1800" w:header="0" w:footer="1737" w:gutter="0"/>
          <w:cols w:space="720"/>
        </w:sectPr>
      </w:pPr>
    </w:p>
    <w:p w14:paraId="7A95E830" w14:textId="77777777" w:rsidR="0055796F" w:rsidRPr="0021761E" w:rsidRDefault="00BB3906">
      <w:pPr>
        <w:pStyle w:val="Titolo3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lastRenderedPageBreak/>
        <w:t>Support</w:t>
      </w:r>
      <w:r w:rsidRPr="0021761E">
        <w:rPr>
          <w:rFonts w:ascii="Times" w:hAnsi="Times" w:cs="Times"/>
          <w:spacing w:val="16"/>
          <w:w w:val="120"/>
        </w:rPr>
        <w:t xml:space="preserve"> </w:t>
      </w:r>
      <w:proofErr w:type="spellStart"/>
      <w:r w:rsidRPr="0021761E">
        <w:rPr>
          <w:rFonts w:ascii="Times" w:hAnsi="Times" w:cs="Times"/>
          <w:w w:val="120"/>
        </w:rPr>
        <w:t>Vector</w:t>
      </w:r>
      <w:proofErr w:type="spellEnd"/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Machine</w:t>
      </w:r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(SVM)</w:t>
      </w:r>
    </w:p>
    <w:p w14:paraId="63F976F1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SVM</w:t>
      </w:r>
      <w:r w:rsidRPr="0021761E">
        <w:rPr>
          <w:rFonts w:ascii="Times" w:hAnsi="Times" w:cs="Times"/>
          <w:spacing w:val="3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per</w:t>
      </w:r>
      <w:r w:rsidRPr="0021761E">
        <w:rPr>
          <w:rFonts w:ascii="Times" w:hAnsi="Times" w:cs="Times"/>
          <w:spacing w:val="3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classificazione</w:t>
      </w:r>
    </w:p>
    <w:p w14:paraId="7454DEFA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SVM</w:t>
      </w:r>
      <w:r w:rsidRPr="0021761E">
        <w:rPr>
          <w:rFonts w:ascii="Times" w:hAnsi="Times" w:cs="Times"/>
          <w:spacing w:val="41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per</w:t>
      </w:r>
      <w:r w:rsidRPr="0021761E">
        <w:rPr>
          <w:rFonts w:ascii="Times" w:hAnsi="Times" w:cs="Times"/>
          <w:spacing w:val="41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regressione</w:t>
      </w:r>
      <w:r w:rsidRPr="0021761E">
        <w:rPr>
          <w:rFonts w:ascii="Times" w:hAnsi="Times" w:cs="Times"/>
          <w:spacing w:val="42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(SVR)</w:t>
      </w:r>
    </w:p>
    <w:p w14:paraId="76FB1E71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Kernel:</w:t>
      </w:r>
      <w:r w:rsidRPr="0021761E">
        <w:rPr>
          <w:rFonts w:ascii="Times" w:hAnsi="Times" w:cs="Times"/>
          <w:spacing w:val="63"/>
          <w:w w:val="150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lineare,</w:t>
      </w:r>
      <w:r w:rsidRPr="0021761E">
        <w:rPr>
          <w:rFonts w:ascii="Times" w:hAnsi="Times" w:cs="Times"/>
          <w:spacing w:val="53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polinomiale,</w:t>
      </w:r>
      <w:r w:rsidRPr="0021761E">
        <w:rPr>
          <w:rFonts w:ascii="Times" w:hAnsi="Times" w:cs="Times"/>
          <w:spacing w:val="54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5"/>
          <w:sz w:val="20"/>
          <w:szCs w:val="20"/>
        </w:rPr>
        <w:t>RBF</w:t>
      </w:r>
    </w:p>
    <w:p w14:paraId="1ACBDE8C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4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frodi,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rating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</w:t>
      </w:r>
      <w:r w:rsidRPr="0021761E">
        <w:rPr>
          <w:rFonts w:ascii="Times" w:hAnsi="Times" w:cs="Times"/>
          <w:spacing w:val="2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credito,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classificazione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prodotti</w:t>
      </w:r>
    </w:p>
    <w:p w14:paraId="26ED2439" w14:textId="77777777" w:rsidR="0055796F" w:rsidRPr="0021761E" w:rsidRDefault="00BB3906">
      <w:pPr>
        <w:pStyle w:val="Titolo3"/>
        <w:spacing w:before="1"/>
        <w:ind w:left="875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Metodi</w:t>
      </w:r>
      <w:r w:rsidRPr="0021761E">
        <w:rPr>
          <w:rFonts w:ascii="Times" w:hAnsi="Times" w:cs="Times"/>
          <w:spacing w:val="16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di</w:t>
      </w:r>
      <w:r w:rsidRPr="0021761E">
        <w:rPr>
          <w:rFonts w:ascii="Times" w:hAnsi="Times" w:cs="Times"/>
          <w:spacing w:val="17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penalizzazione</w:t>
      </w:r>
    </w:p>
    <w:p w14:paraId="729370E7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3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pacing w:val="-2"/>
          <w:w w:val="125"/>
          <w:sz w:val="20"/>
          <w:szCs w:val="20"/>
        </w:rPr>
        <w:t>LASSO</w:t>
      </w:r>
    </w:p>
    <w:p w14:paraId="1D5F31BA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pacing w:val="-2"/>
          <w:w w:val="110"/>
          <w:sz w:val="20"/>
          <w:szCs w:val="20"/>
        </w:rPr>
        <w:t>Ridge</w:t>
      </w:r>
    </w:p>
    <w:p w14:paraId="68035DF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w w:val="110"/>
          <w:sz w:val="20"/>
          <w:szCs w:val="20"/>
        </w:rPr>
        <w:t>Elastic</w:t>
      </w:r>
      <w:proofErr w:type="spellEnd"/>
      <w:r w:rsidRPr="0021761E">
        <w:rPr>
          <w:rFonts w:ascii="Times" w:hAnsi="Times" w:cs="Times"/>
          <w:spacing w:val="37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5"/>
          <w:w w:val="110"/>
          <w:sz w:val="20"/>
          <w:szCs w:val="20"/>
        </w:rPr>
        <w:t>Net</w:t>
      </w:r>
    </w:p>
    <w:p w14:paraId="643801A7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Interpretazione</w:t>
      </w:r>
      <w:r w:rsidRPr="0021761E">
        <w:rPr>
          <w:rFonts w:ascii="Times" w:hAnsi="Times" w:cs="Times"/>
          <w:spacing w:val="26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e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selezione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delle</w:t>
      </w:r>
      <w:r w:rsidRPr="0021761E">
        <w:rPr>
          <w:rFonts w:ascii="Times" w:hAnsi="Times" w:cs="Times"/>
          <w:spacing w:val="27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variabili</w:t>
      </w:r>
    </w:p>
    <w:p w14:paraId="53A43D5B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59" w:line="235" w:lineRule="auto"/>
        <w:ind w:right="886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4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modelli</w:t>
      </w:r>
      <w:r w:rsidRPr="0021761E">
        <w:rPr>
          <w:rFonts w:ascii="Times" w:hAnsi="Times" w:cs="Times"/>
          <w:spacing w:val="3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con</w:t>
      </w:r>
      <w:r w:rsidRPr="0021761E">
        <w:rPr>
          <w:rFonts w:ascii="Times" w:hAnsi="Times" w:cs="Times"/>
          <w:spacing w:val="3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molte</w:t>
      </w:r>
      <w:r w:rsidRPr="0021761E">
        <w:rPr>
          <w:rFonts w:ascii="Times" w:hAnsi="Times" w:cs="Times"/>
          <w:spacing w:val="30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covariate</w:t>
      </w:r>
      <w:proofErr w:type="spellEnd"/>
      <w:r w:rsidRPr="0021761E">
        <w:rPr>
          <w:rFonts w:ascii="Times" w:hAnsi="Times" w:cs="Times"/>
          <w:w w:val="105"/>
          <w:sz w:val="20"/>
          <w:szCs w:val="20"/>
        </w:rPr>
        <w:t>,</w:t>
      </w:r>
      <w:r w:rsidRPr="0021761E">
        <w:rPr>
          <w:rFonts w:ascii="Times" w:hAnsi="Times" w:cs="Times"/>
          <w:spacing w:val="3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predizione</w:t>
      </w:r>
      <w:r w:rsidRPr="0021761E">
        <w:rPr>
          <w:rFonts w:ascii="Times" w:hAnsi="Times" w:cs="Times"/>
          <w:spacing w:val="3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macro,</w:t>
      </w:r>
      <w:r w:rsidRPr="0021761E">
        <w:rPr>
          <w:rFonts w:ascii="Times" w:hAnsi="Times" w:cs="Times"/>
          <w:spacing w:val="3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modelli</w:t>
      </w:r>
      <w:r w:rsidRPr="0021761E">
        <w:rPr>
          <w:rFonts w:ascii="Times" w:hAnsi="Times" w:cs="Times"/>
          <w:spacing w:val="3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 xml:space="preserve">di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rischio</w:t>
      </w:r>
    </w:p>
    <w:p w14:paraId="54A2FE29" w14:textId="77777777" w:rsidR="0055796F" w:rsidRPr="0021761E" w:rsidRDefault="00BB3906">
      <w:pPr>
        <w:pStyle w:val="Titolo3"/>
        <w:ind w:left="875"/>
        <w:rPr>
          <w:rFonts w:ascii="Times" w:hAnsi="Times" w:cs="Times"/>
        </w:rPr>
      </w:pPr>
      <w:proofErr w:type="spellStart"/>
      <w:r w:rsidRPr="0021761E">
        <w:rPr>
          <w:rFonts w:ascii="Times" w:hAnsi="Times" w:cs="Times"/>
          <w:w w:val="120"/>
        </w:rPr>
        <w:t>Neural</w:t>
      </w:r>
      <w:proofErr w:type="spellEnd"/>
      <w:r w:rsidRPr="0021761E">
        <w:rPr>
          <w:rFonts w:ascii="Times" w:hAnsi="Times" w:cs="Times"/>
          <w:spacing w:val="13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Network</w:t>
      </w:r>
      <w:r w:rsidRPr="0021761E">
        <w:rPr>
          <w:rFonts w:ascii="Times" w:hAnsi="Times" w:cs="Times"/>
          <w:spacing w:val="15"/>
          <w:w w:val="1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20"/>
        </w:rPr>
        <w:t>Regression</w:t>
      </w:r>
      <w:proofErr w:type="spellEnd"/>
    </w:p>
    <w:p w14:paraId="0BFD5EBD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  <w:lang w:val="en-US"/>
        </w:rPr>
      </w:pPr>
      <w:proofErr w:type="spellStart"/>
      <w:r w:rsidRPr="0021761E">
        <w:rPr>
          <w:rFonts w:ascii="Times" w:hAnsi="Times" w:cs="Times"/>
          <w:w w:val="105"/>
          <w:sz w:val="20"/>
          <w:szCs w:val="20"/>
          <w:lang w:val="en-US"/>
        </w:rPr>
        <w:t>Architettura</w:t>
      </w:r>
      <w:proofErr w:type="spellEnd"/>
      <w:r w:rsidRPr="0021761E">
        <w:rPr>
          <w:rFonts w:ascii="Times" w:hAnsi="Times" w:cs="Times"/>
          <w:spacing w:val="20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delle</w:t>
      </w:r>
      <w:r w:rsidRPr="0021761E">
        <w:rPr>
          <w:rFonts w:ascii="Times" w:hAnsi="Times" w:cs="Times"/>
          <w:spacing w:val="21"/>
          <w:w w:val="105"/>
          <w:sz w:val="20"/>
          <w:szCs w:val="20"/>
          <w:lang w:val="en-US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  <w:lang w:val="en-US"/>
        </w:rPr>
        <w:t>reti</w:t>
      </w:r>
      <w:proofErr w:type="spellEnd"/>
      <w:r w:rsidRPr="0021761E">
        <w:rPr>
          <w:rFonts w:ascii="Times" w:hAnsi="Times" w:cs="Times"/>
          <w:w w:val="105"/>
          <w:sz w:val="20"/>
          <w:szCs w:val="20"/>
          <w:lang w:val="en-US"/>
        </w:rPr>
        <w:t>:</w:t>
      </w:r>
      <w:r w:rsidRPr="0021761E">
        <w:rPr>
          <w:rFonts w:ascii="Times" w:hAnsi="Times" w:cs="Times"/>
          <w:spacing w:val="43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input</w:t>
      </w:r>
      <w:r w:rsidRPr="0021761E">
        <w:rPr>
          <w:rFonts w:ascii="Times" w:hAnsi="Times" w:cs="Times"/>
          <w:spacing w:val="21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layer,</w:t>
      </w:r>
      <w:r w:rsidRPr="0021761E">
        <w:rPr>
          <w:rFonts w:ascii="Times" w:hAnsi="Times" w:cs="Times"/>
          <w:spacing w:val="20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hidden</w:t>
      </w:r>
      <w:r w:rsidRPr="0021761E">
        <w:rPr>
          <w:rFonts w:ascii="Times" w:hAnsi="Times" w:cs="Times"/>
          <w:spacing w:val="21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layer,</w:t>
      </w:r>
      <w:r w:rsidRPr="0021761E">
        <w:rPr>
          <w:rFonts w:ascii="Times" w:hAnsi="Times" w:cs="Times"/>
          <w:spacing w:val="21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activation</w:t>
      </w:r>
      <w:r w:rsidRPr="0021761E">
        <w:rPr>
          <w:rFonts w:ascii="Times" w:hAnsi="Times" w:cs="Times"/>
          <w:spacing w:val="20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  <w:lang w:val="en-US"/>
        </w:rPr>
        <w:t>functions</w:t>
      </w:r>
    </w:p>
    <w:p w14:paraId="12282519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Backpropagation</w:t>
      </w:r>
      <w:proofErr w:type="spellEnd"/>
    </w:p>
    <w:p w14:paraId="2923D88C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Reti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profonde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vs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reti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semplici</w:t>
      </w:r>
    </w:p>
    <w:p w14:paraId="5F3729A1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2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forecasting</w:t>
      </w:r>
      <w:r w:rsidRPr="0021761E">
        <w:rPr>
          <w:rFonts w:ascii="Times" w:hAnsi="Times" w:cs="Times"/>
          <w:spacing w:val="-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-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serie</w:t>
      </w:r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storiche,</w:t>
      </w:r>
      <w:r w:rsidRPr="0021761E">
        <w:rPr>
          <w:rFonts w:ascii="Times" w:hAnsi="Times" w:cs="Times"/>
          <w:spacing w:val="-1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nonlinear</w:t>
      </w:r>
      <w:proofErr w:type="spellEnd"/>
      <w:r w:rsidRPr="0021761E">
        <w:rPr>
          <w:rFonts w:ascii="Times" w:hAnsi="Times" w:cs="Times"/>
          <w:spacing w:val="-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pricing,</w:t>
      </w:r>
      <w:r w:rsidRPr="0021761E">
        <w:rPr>
          <w:rFonts w:ascii="Times" w:hAnsi="Times" w:cs="Times"/>
          <w:spacing w:val="-1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sentiment</w:t>
      </w:r>
      <w:r w:rsidRPr="0021761E">
        <w:rPr>
          <w:rFonts w:ascii="Times" w:hAnsi="Times" w:cs="Times"/>
          <w:i/>
          <w:spacing w:val="-2"/>
          <w:w w:val="105"/>
          <w:sz w:val="20"/>
          <w:szCs w:val="20"/>
        </w:rPr>
        <w:t>→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economics</w:t>
      </w:r>
      <w:proofErr w:type="spellEnd"/>
    </w:p>
    <w:p w14:paraId="0BB35797" w14:textId="77777777" w:rsidR="0055796F" w:rsidRPr="0021761E" w:rsidRDefault="00BB3906">
      <w:pPr>
        <w:pStyle w:val="Titolo2"/>
        <w:ind w:left="965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Metodi</w:t>
      </w:r>
      <w:r w:rsidRPr="0021761E">
        <w:rPr>
          <w:rFonts w:ascii="Times" w:hAnsi="Times" w:cs="Times"/>
          <w:spacing w:val="38"/>
          <w:w w:val="11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15"/>
          <w:sz w:val="20"/>
          <w:szCs w:val="20"/>
        </w:rPr>
        <w:t>Unsupervised</w:t>
      </w:r>
      <w:proofErr w:type="spellEnd"/>
      <w:r w:rsidRPr="0021761E">
        <w:rPr>
          <w:rFonts w:ascii="Times" w:hAnsi="Times" w:cs="Times"/>
          <w:spacing w:val="39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(10</w:t>
      </w:r>
      <w:r w:rsidRPr="0021761E">
        <w:rPr>
          <w:rFonts w:ascii="Times" w:hAnsi="Times" w:cs="Times"/>
          <w:spacing w:val="38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4"/>
          <w:w w:val="115"/>
          <w:sz w:val="20"/>
          <w:szCs w:val="20"/>
        </w:rPr>
        <w:t>ore)</w:t>
      </w:r>
    </w:p>
    <w:p w14:paraId="7A33F433" w14:textId="77777777" w:rsidR="0055796F" w:rsidRPr="0021761E" w:rsidRDefault="00BB3906">
      <w:pPr>
        <w:pStyle w:val="Titolo3"/>
        <w:spacing w:before="113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Differenza</w:t>
      </w:r>
      <w:r w:rsidRPr="0021761E">
        <w:rPr>
          <w:rFonts w:ascii="Times" w:hAnsi="Times" w:cs="Times"/>
          <w:spacing w:val="-1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fondamentale tra</w:t>
      </w:r>
      <w:r w:rsidRPr="0021761E">
        <w:rPr>
          <w:rFonts w:ascii="Times" w:hAnsi="Times" w:cs="Times"/>
          <w:spacing w:val="-1"/>
          <w:w w:val="120"/>
        </w:rPr>
        <w:t xml:space="preserve"> </w:t>
      </w:r>
      <w:proofErr w:type="spellStart"/>
      <w:r w:rsidRPr="0021761E">
        <w:rPr>
          <w:rFonts w:ascii="Times" w:hAnsi="Times" w:cs="Times"/>
          <w:w w:val="120"/>
        </w:rPr>
        <w:t>Supervised</w:t>
      </w:r>
      <w:proofErr w:type="spellEnd"/>
      <w:r w:rsidRPr="0021761E">
        <w:rPr>
          <w:rFonts w:ascii="Times" w:hAnsi="Times" w:cs="Times"/>
          <w:w w:val="120"/>
        </w:rPr>
        <w:t xml:space="preserve"> e </w:t>
      </w:r>
      <w:proofErr w:type="spellStart"/>
      <w:r w:rsidRPr="0021761E">
        <w:rPr>
          <w:rFonts w:ascii="Times" w:hAnsi="Times" w:cs="Times"/>
          <w:spacing w:val="-2"/>
          <w:w w:val="120"/>
        </w:rPr>
        <w:t>Unsupervised</w:t>
      </w:r>
      <w:proofErr w:type="spellEnd"/>
    </w:p>
    <w:p w14:paraId="362C3925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w w:val="110"/>
          <w:sz w:val="20"/>
          <w:szCs w:val="20"/>
        </w:rPr>
        <w:t>Supervised</w:t>
      </w:r>
      <w:proofErr w:type="spellEnd"/>
      <w:r w:rsidRPr="0021761E">
        <w:rPr>
          <w:rFonts w:ascii="Times" w:hAnsi="Times" w:cs="Times"/>
          <w:w w:val="110"/>
          <w:sz w:val="20"/>
          <w:szCs w:val="20"/>
        </w:rPr>
        <w:t>:</w:t>
      </w:r>
      <w:r w:rsidRPr="0021761E">
        <w:rPr>
          <w:rFonts w:ascii="Times" w:hAnsi="Times" w:cs="Times"/>
          <w:spacing w:val="1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presenza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di</w:t>
      </w:r>
      <w:r w:rsidRPr="0021761E">
        <w:rPr>
          <w:rFonts w:ascii="Times" w:hAnsi="Times" w:cs="Times"/>
          <w:spacing w:val="-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una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variabile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risposta</w:t>
      </w:r>
      <w:r w:rsidRPr="0021761E">
        <w:rPr>
          <w:rFonts w:ascii="Times" w:hAnsi="Times" w:cs="Times"/>
          <w:spacing w:val="-3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(y),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obiettivo</w:t>
      </w:r>
      <w:r w:rsidRPr="0021761E">
        <w:rPr>
          <w:rFonts w:ascii="Times" w:hAnsi="Times" w:cs="Times"/>
          <w:spacing w:val="-4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25"/>
          <w:sz w:val="20"/>
          <w:szCs w:val="20"/>
        </w:rPr>
        <w:t>=</w:t>
      </w:r>
      <w:r w:rsidRPr="0021761E">
        <w:rPr>
          <w:rFonts w:ascii="Times" w:hAnsi="Times" w:cs="Times"/>
          <w:spacing w:val="-10"/>
          <w:w w:val="12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previsione</w:t>
      </w:r>
    </w:p>
    <w:p w14:paraId="59991A94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58" w:line="235" w:lineRule="auto"/>
        <w:ind w:right="887"/>
        <w:rPr>
          <w:rFonts w:ascii="Times" w:hAnsi="Times" w:cs="Times"/>
          <w:sz w:val="20"/>
          <w:szCs w:val="20"/>
        </w:rPr>
      </w:pPr>
      <w:proofErr w:type="spellStart"/>
      <w:r w:rsidRPr="0021761E">
        <w:rPr>
          <w:rFonts w:ascii="Times" w:hAnsi="Times" w:cs="Times"/>
          <w:w w:val="110"/>
          <w:sz w:val="20"/>
          <w:szCs w:val="20"/>
        </w:rPr>
        <w:t>Unsupervised</w:t>
      </w:r>
      <w:proofErr w:type="spellEnd"/>
      <w:r w:rsidRPr="0021761E">
        <w:rPr>
          <w:rFonts w:ascii="Times" w:hAnsi="Times" w:cs="Times"/>
          <w:w w:val="110"/>
          <w:sz w:val="20"/>
          <w:szCs w:val="20"/>
        </w:rPr>
        <w:t>:</w:t>
      </w:r>
      <w:r w:rsidRPr="0021761E">
        <w:rPr>
          <w:rFonts w:ascii="Times" w:hAnsi="Times" w:cs="Times"/>
          <w:spacing w:val="19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assenza</w:t>
      </w:r>
      <w:r w:rsidRPr="0021761E">
        <w:rPr>
          <w:rFonts w:ascii="Times" w:hAnsi="Times" w:cs="Times"/>
          <w:spacing w:val="-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di</w:t>
      </w:r>
      <w:r w:rsidRPr="0021761E">
        <w:rPr>
          <w:rFonts w:ascii="Times" w:hAnsi="Times" w:cs="Times"/>
          <w:spacing w:val="-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y, obiettivo</w:t>
      </w:r>
      <w:r w:rsidRPr="0021761E">
        <w:rPr>
          <w:rFonts w:ascii="Times" w:hAnsi="Times" w:cs="Times"/>
          <w:spacing w:val="-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25"/>
          <w:sz w:val="20"/>
          <w:szCs w:val="20"/>
        </w:rPr>
        <w:t>=</w:t>
      </w:r>
      <w:r w:rsidRPr="0021761E">
        <w:rPr>
          <w:rFonts w:ascii="Times" w:hAnsi="Times" w:cs="Times"/>
          <w:spacing w:val="-7"/>
          <w:w w:val="125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struttura, pattern, riduzione</w:t>
      </w:r>
      <w:r w:rsidRPr="0021761E">
        <w:rPr>
          <w:rFonts w:ascii="Times" w:hAnsi="Times" w:cs="Times"/>
          <w:spacing w:val="-1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di-</w:t>
      </w:r>
      <w:proofErr w:type="spellStart"/>
      <w:r w:rsidRPr="0021761E">
        <w:rPr>
          <w:rFonts w:ascii="Times" w:hAnsi="Times" w:cs="Times"/>
          <w:spacing w:val="-2"/>
          <w:w w:val="110"/>
          <w:sz w:val="20"/>
          <w:szCs w:val="20"/>
        </w:rPr>
        <w:t>mensionale</w:t>
      </w:r>
      <w:proofErr w:type="spellEnd"/>
    </w:p>
    <w:p w14:paraId="619D8D4F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Esempi</w:t>
      </w:r>
      <w:r w:rsidRPr="0021761E">
        <w:rPr>
          <w:rFonts w:ascii="Times" w:hAnsi="Times" w:cs="Times"/>
          <w:spacing w:val="2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pratici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quando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si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usa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ciascun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approccio</w:t>
      </w:r>
    </w:p>
    <w:p w14:paraId="493C3FD1" w14:textId="77777777" w:rsidR="0055796F" w:rsidRPr="0021761E" w:rsidRDefault="00BB3906">
      <w:pPr>
        <w:pStyle w:val="Titolo3"/>
        <w:rPr>
          <w:rFonts w:ascii="Times" w:hAnsi="Times" w:cs="Times"/>
        </w:rPr>
      </w:pPr>
      <w:r w:rsidRPr="0021761E">
        <w:rPr>
          <w:rFonts w:ascii="Times" w:hAnsi="Times" w:cs="Times"/>
          <w:w w:val="120"/>
        </w:rPr>
        <w:t>Self-</w:t>
      </w:r>
      <w:proofErr w:type="spellStart"/>
      <w:r w:rsidRPr="0021761E">
        <w:rPr>
          <w:rFonts w:ascii="Times" w:hAnsi="Times" w:cs="Times"/>
          <w:w w:val="120"/>
        </w:rPr>
        <w:t>Organizing</w:t>
      </w:r>
      <w:proofErr w:type="spellEnd"/>
      <w:r w:rsidRPr="0021761E">
        <w:rPr>
          <w:rFonts w:ascii="Times" w:hAnsi="Times" w:cs="Times"/>
          <w:spacing w:val="22"/>
          <w:w w:val="120"/>
        </w:rPr>
        <w:t xml:space="preserve"> </w:t>
      </w:r>
      <w:r w:rsidRPr="0021761E">
        <w:rPr>
          <w:rFonts w:ascii="Times" w:hAnsi="Times" w:cs="Times"/>
          <w:w w:val="120"/>
        </w:rPr>
        <w:t>Maps</w:t>
      </w:r>
      <w:r w:rsidRPr="0021761E">
        <w:rPr>
          <w:rFonts w:ascii="Times" w:hAnsi="Times" w:cs="Times"/>
          <w:spacing w:val="24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(SOM)</w:t>
      </w:r>
    </w:p>
    <w:p w14:paraId="276918F5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0"/>
          <w:sz w:val="20"/>
          <w:szCs w:val="20"/>
        </w:rPr>
        <w:t>Algoritmo</w:t>
      </w:r>
      <w:r w:rsidRPr="0021761E">
        <w:rPr>
          <w:rFonts w:ascii="Times" w:hAnsi="Times" w:cs="Times"/>
          <w:spacing w:val="7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w w:val="110"/>
          <w:sz w:val="20"/>
          <w:szCs w:val="20"/>
        </w:rPr>
        <w:t>di</w:t>
      </w:r>
      <w:r w:rsidRPr="0021761E">
        <w:rPr>
          <w:rFonts w:ascii="Times" w:hAnsi="Times" w:cs="Times"/>
          <w:spacing w:val="8"/>
          <w:w w:val="110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10"/>
          <w:sz w:val="20"/>
          <w:szCs w:val="20"/>
        </w:rPr>
        <w:t>Kohonen</w:t>
      </w:r>
    </w:p>
    <w:p w14:paraId="05EF354A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Mappe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auto-organizzanti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per</w:t>
      </w:r>
      <w:r w:rsidRPr="0021761E">
        <w:rPr>
          <w:rFonts w:ascii="Times" w:hAnsi="Times" w:cs="Times"/>
          <w:spacing w:val="18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la</w:t>
      </w:r>
      <w:r w:rsidRPr="0021761E">
        <w:rPr>
          <w:rFonts w:ascii="Times" w:hAnsi="Times" w:cs="Times"/>
          <w:spacing w:val="17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clusterizzazione</w:t>
      </w:r>
      <w:proofErr w:type="spellEnd"/>
    </w:p>
    <w:p w14:paraId="44DC19E5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58" w:line="235" w:lineRule="auto"/>
        <w:ind w:right="88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2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segmentazione</w:t>
      </w:r>
      <w:r w:rsidRPr="0021761E">
        <w:rPr>
          <w:rFonts w:ascii="Times" w:hAnsi="Times" w:cs="Times"/>
          <w:spacing w:val="-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-1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imprese, mappatura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della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8"/>
          <w:sz w:val="20"/>
          <w:szCs w:val="20"/>
        </w:rPr>
        <w:t>ris</w:t>
      </w:r>
      <w:r w:rsidRPr="0021761E">
        <w:rPr>
          <w:rFonts w:ascii="Times" w:hAnsi="Times" w:cs="Times"/>
          <w:spacing w:val="2"/>
          <w:sz w:val="20"/>
          <w:szCs w:val="20"/>
        </w:rPr>
        <w:t>c</w:t>
      </w:r>
      <w:r w:rsidRPr="0021761E">
        <w:rPr>
          <w:rFonts w:ascii="Times" w:hAnsi="Times" w:cs="Times"/>
          <w:spacing w:val="7"/>
          <w:w w:val="98"/>
          <w:sz w:val="20"/>
          <w:szCs w:val="20"/>
        </w:rPr>
        <w:t>h</w:t>
      </w:r>
      <w:r w:rsidRPr="0021761E">
        <w:rPr>
          <w:rFonts w:ascii="Times" w:hAnsi="Times" w:cs="Times"/>
          <w:spacing w:val="8"/>
          <w:w w:val="94"/>
          <w:sz w:val="20"/>
          <w:szCs w:val="20"/>
        </w:rPr>
        <w:t>ios</w:t>
      </w:r>
      <w:r w:rsidRPr="0021761E">
        <w:rPr>
          <w:rFonts w:ascii="Times" w:hAnsi="Times" w:cs="Times"/>
          <w:spacing w:val="7"/>
          <w:w w:val="113"/>
          <w:sz w:val="20"/>
          <w:szCs w:val="20"/>
        </w:rPr>
        <w:t>i</w:t>
      </w:r>
      <w:r w:rsidRPr="0021761E">
        <w:rPr>
          <w:rFonts w:ascii="Times" w:hAnsi="Times" w:cs="Times"/>
          <w:spacing w:val="8"/>
          <w:w w:val="108"/>
          <w:sz w:val="20"/>
          <w:szCs w:val="20"/>
        </w:rPr>
        <w:t>t</w:t>
      </w:r>
      <w:r w:rsidRPr="0021761E">
        <w:rPr>
          <w:rFonts w:ascii="Times" w:hAnsi="Times" w:cs="Times"/>
          <w:spacing w:val="-92"/>
          <w:w w:val="164"/>
          <w:sz w:val="20"/>
          <w:szCs w:val="20"/>
        </w:rPr>
        <w:t>`</w:t>
      </w:r>
      <w:r w:rsidRPr="0021761E">
        <w:rPr>
          <w:rFonts w:ascii="Times" w:hAnsi="Times" w:cs="Times"/>
          <w:spacing w:val="8"/>
          <w:w w:val="96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8"/>
          <w:w w:val="103"/>
          <w:sz w:val="20"/>
          <w:szCs w:val="20"/>
        </w:rPr>
        <w:t>,</w:t>
      </w:r>
      <w:r w:rsidRPr="0021761E">
        <w:rPr>
          <w:rFonts w:ascii="Times" w:hAnsi="Times" w:cs="Times"/>
          <w:spacing w:val="-1"/>
          <w:w w:val="104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clus</w:t>
      </w:r>
      <w:proofErr w:type="spellEnd"/>
      <w:r w:rsidRPr="0021761E">
        <w:rPr>
          <w:rFonts w:ascii="Times" w:hAnsi="Times" w:cs="Times"/>
          <w:w w:val="105"/>
          <w:sz w:val="20"/>
          <w:szCs w:val="20"/>
        </w:rPr>
        <w:t>-ter di paesi</w:t>
      </w:r>
    </w:p>
    <w:p w14:paraId="1FEECE65" w14:textId="77777777" w:rsidR="0055796F" w:rsidRPr="0021761E" w:rsidRDefault="00BB3906">
      <w:pPr>
        <w:pStyle w:val="Titolo3"/>
        <w:rPr>
          <w:rFonts w:ascii="Times" w:hAnsi="Times" w:cs="Times"/>
        </w:rPr>
      </w:pPr>
      <w:proofErr w:type="spellStart"/>
      <w:r w:rsidRPr="0021761E">
        <w:rPr>
          <w:rFonts w:ascii="Times" w:hAnsi="Times" w:cs="Times"/>
          <w:w w:val="120"/>
        </w:rPr>
        <w:t>Graphical</w:t>
      </w:r>
      <w:proofErr w:type="spellEnd"/>
      <w:r w:rsidRPr="0021761E">
        <w:rPr>
          <w:rFonts w:ascii="Times" w:hAnsi="Times" w:cs="Times"/>
          <w:spacing w:val="44"/>
          <w:w w:val="120"/>
        </w:rPr>
        <w:t xml:space="preserve"> </w:t>
      </w:r>
      <w:r w:rsidRPr="0021761E">
        <w:rPr>
          <w:rFonts w:ascii="Times" w:hAnsi="Times" w:cs="Times"/>
          <w:spacing w:val="-2"/>
          <w:w w:val="120"/>
        </w:rPr>
        <w:t>Models</w:t>
      </w:r>
    </w:p>
    <w:p w14:paraId="2770BD07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24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sz w:val="20"/>
          <w:szCs w:val="20"/>
        </w:rPr>
        <w:t>Reti</w:t>
      </w:r>
      <w:r w:rsidRPr="0021761E">
        <w:rPr>
          <w:rFonts w:ascii="Times" w:hAnsi="Times" w:cs="Times"/>
          <w:spacing w:val="45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probabilistiche</w:t>
      </w:r>
      <w:r w:rsidRPr="0021761E">
        <w:rPr>
          <w:rFonts w:ascii="Times" w:hAnsi="Times" w:cs="Times"/>
          <w:spacing w:val="46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e</w:t>
      </w:r>
      <w:r w:rsidRPr="0021761E">
        <w:rPr>
          <w:rFonts w:ascii="Times" w:hAnsi="Times" w:cs="Times"/>
          <w:spacing w:val="46"/>
          <w:sz w:val="20"/>
          <w:szCs w:val="20"/>
        </w:rPr>
        <w:t xml:space="preserve"> </w:t>
      </w:r>
      <w:r w:rsidRPr="0021761E">
        <w:rPr>
          <w:rFonts w:ascii="Times" w:hAnsi="Times" w:cs="Times"/>
          <w:sz w:val="20"/>
          <w:szCs w:val="20"/>
        </w:rPr>
        <w:t>dipendenze</w:t>
      </w:r>
      <w:r w:rsidRPr="0021761E">
        <w:rPr>
          <w:rFonts w:ascii="Times" w:hAnsi="Times" w:cs="Times"/>
          <w:spacing w:val="46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sz w:val="20"/>
          <w:szCs w:val="20"/>
        </w:rPr>
        <w:t>condizionate</w:t>
      </w:r>
    </w:p>
    <w:p w14:paraId="2B10823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  <w:lang w:val="en-US"/>
        </w:rPr>
      </w:pPr>
      <w:r w:rsidRPr="0021761E">
        <w:rPr>
          <w:rFonts w:ascii="Times" w:hAnsi="Times" w:cs="Times"/>
          <w:w w:val="105"/>
          <w:sz w:val="20"/>
          <w:szCs w:val="20"/>
          <w:lang w:val="en-US"/>
        </w:rPr>
        <w:t>Bayesian</w:t>
      </w:r>
      <w:r w:rsidRPr="0021761E">
        <w:rPr>
          <w:rFonts w:ascii="Times" w:hAnsi="Times" w:cs="Times"/>
          <w:spacing w:val="14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Networks</w:t>
      </w:r>
      <w:r w:rsidRPr="0021761E">
        <w:rPr>
          <w:rFonts w:ascii="Times" w:hAnsi="Times" w:cs="Times"/>
          <w:spacing w:val="15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e</w:t>
      </w:r>
      <w:r w:rsidRPr="0021761E">
        <w:rPr>
          <w:rFonts w:ascii="Times" w:hAnsi="Times" w:cs="Times"/>
          <w:spacing w:val="15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Markov</w:t>
      </w:r>
      <w:r w:rsidRPr="0021761E">
        <w:rPr>
          <w:rFonts w:ascii="Times" w:hAnsi="Times" w:cs="Times"/>
          <w:spacing w:val="15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  <w:lang w:val="en-US"/>
        </w:rPr>
        <w:t>Random</w:t>
      </w:r>
      <w:r w:rsidRPr="0021761E">
        <w:rPr>
          <w:rFonts w:ascii="Times" w:hAnsi="Times" w:cs="Times"/>
          <w:spacing w:val="15"/>
          <w:w w:val="105"/>
          <w:sz w:val="20"/>
          <w:szCs w:val="20"/>
          <w:lang w:val="en-US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  <w:lang w:val="en-US"/>
        </w:rPr>
        <w:t>Fields</w:t>
      </w:r>
    </w:p>
    <w:p w14:paraId="335F8B09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55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Inferenza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su</w:t>
      </w:r>
      <w:r w:rsidRPr="0021761E">
        <w:rPr>
          <w:rFonts w:ascii="Times" w:hAnsi="Times" w:cs="Times"/>
          <w:spacing w:val="1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4"/>
          <w:w w:val="105"/>
          <w:sz w:val="20"/>
          <w:szCs w:val="20"/>
        </w:rPr>
        <w:t>reti</w:t>
      </w:r>
    </w:p>
    <w:p w14:paraId="7365AE0F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Applicazioni:</w:t>
      </w:r>
      <w:r w:rsidRPr="0021761E">
        <w:rPr>
          <w:rFonts w:ascii="Times" w:hAnsi="Times" w:cs="Times"/>
          <w:spacing w:val="5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supply</w:t>
      </w:r>
      <w:r w:rsidRPr="0021761E">
        <w:rPr>
          <w:rFonts w:ascii="Times" w:hAnsi="Times" w:cs="Times"/>
          <w:spacing w:val="2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chains,</w:t>
      </w:r>
      <w:r w:rsidRPr="0021761E">
        <w:rPr>
          <w:rFonts w:ascii="Times" w:hAnsi="Times" w:cs="Times"/>
          <w:spacing w:val="2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reti</w:t>
      </w:r>
      <w:r w:rsidRPr="0021761E">
        <w:rPr>
          <w:rFonts w:ascii="Times" w:hAnsi="Times" w:cs="Times"/>
          <w:spacing w:val="2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finanziarie,</w:t>
      </w:r>
      <w:r w:rsidRPr="0021761E">
        <w:rPr>
          <w:rFonts w:ascii="Times" w:hAnsi="Times" w:cs="Times"/>
          <w:spacing w:val="25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sistemi</w:t>
      </w:r>
      <w:r w:rsidRPr="0021761E">
        <w:rPr>
          <w:rFonts w:ascii="Times" w:hAnsi="Times" w:cs="Times"/>
          <w:spacing w:val="2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complessi</w:t>
      </w:r>
    </w:p>
    <w:p w14:paraId="3135BAC3" w14:textId="77777777" w:rsidR="0055796F" w:rsidRPr="0021761E" w:rsidRDefault="00BB3906">
      <w:pPr>
        <w:pStyle w:val="Titolo2"/>
        <w:spacing w:line="228" w:lineRule="auto"/>
        <w:ind w:right="784" w:firstLine="90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15"/>
          <w:sz w:val="20"/>
          <w:szCs w:val="20"/>
        </w:rPr>
        <w:t>Integrazione teoria–pratica:</w:t>
      </w:r>
      <w:r w:rsidRPr="0021761E">
        <w:rPr>
          <w:rFonts w:ascii="Times" w:hAnsi="Times" w:cs="Times"/>
          <w:spacing w:val="40"/>
          <w:w w:val="115"/>
          <w:sz w:val="20"/>
          <w:szCs w:val="20"/>
        </w:rPr>
        <w:t xml:space="preserve"> </w:t>
      </w:r>
      <w:r w:rsidRPr="0021761E">
        <w:rPr>
          <w:rFonts w:ascii="Times" w:hAnsi="Times" w:cs="Times"/>
          <w:w w:val="115"/>
          <w:sz w:val="20"/>
          <w:szCs w:val="20"/>
        </w:rPr>
        <w:t>applicazioni economiche reali (7 ore)</w:t>
      </w:r>
    </w:p>
    <w:p w14:paraId="754AAB3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spacing w:before="117"/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Economia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applicata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(politiche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pubbliche,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mercato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del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lavoro,</w:t>
      </w:r>
      <w:r w:rsidRPr="0021761E">
        <w:rPr>
          <w:rFonts w:ascii="Times" w:hAnsi="Times" w:cs="Times"/>
          <w:spacing w:val="16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spacing w:val="-2"/>
          <w:w w:val="105"/>
          <w:sz w:val="20"/>
          <w:szCs w:val="20"/>
        </w:rPr>
        <w:t>ambiente)</w:t>
      </w:r>
    </w:p>
    <w:p w14:paraId="4C968DA2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t>Management</w:t>
      </w:r>
      <w:r w:rsidRPr="0021761E">
        <w:rPr>
          <w:rFonts w:ascii="Times" w:hAnsi="Times" w:cs="Times"/>
          <w:spacing w:val="9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(previsioni</w:t>
      </w:r>
      <w:r w:rsidRPr="0021761E">
        <w:rPr>
          <w:rFonts w:ascii="Times" w:hAnsi="Times" w:cs="Times"/>
          <w:spacing w:val="1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di</w:t>
      </w:r>
      <w:r w:rsidRPr="0021761E">
        <w:rPr>
          <w:rFonts w:ascii="Times" w:hAnsi="Times" w:cs="Times"/>
          <w:spacing w:val="1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vendita,</w:t>
      </w:r>
      <w:r w:rsidRPr="0021761E">
        <w:rPr>
          <w:rFonts w:ascii="Times" w:hAnsi="Times" w:cs="Times"/>
          <w:spacing w:val="10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customer</w:t>
      </w:r>
      <w:r w:rsidRPr="0021761E">
        <w:rPr>
          <w:rFonts w:ascii="Times" w:hAnsi="Times" w:cs="Times"/>
          <w:spacing w:val="10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analytics</w:t>
      </w:r>
      <w:proofErr w:type="spellEnd"/>
      <w:r w:rsidRPr="0021761E">
        <w:rPr>
          <w:rFonts w:ascii="Times" w:hAnsi="Times" w:cs="Times"/>
          <w:spacing w:val="-2"/>
          <w:w w:val="105"/>
          <w:sz w:val="20"/>
          <w:szCs w:val="20"/>
        </w:rPr>
        <w:t>)</w:t>
      </w:r>
    </w:p>
    <w:p w14:paraId="46C44C0E" w14:textId="77777777" w:rsidR="0055796F" w:rsidRPr="0021761E" w:rsidRDefault="00BB3906">
      <w:pPr>
        <w:pStyle w:val="Paragrafoelenco"/>
        <w:numPr>
          <w:ilvl w:val="0"/>
          <w:numId w:val="1"/>
        </w:numPr>
        <w:tabs>
          <w:tab w:val="left" w:pos="1372"/>
        </w:tabs>
        <w:ind w:left="1372" w:hanging="198"/>
        <w:rPr>
          <w:rFonts w:ascii="Times" w:hAnsi="Times" w:cs="Times"/>
          <w:sz w:val="20"/>
          <w:szCs w:val="20"/>
        </w:rPr>
      </w:pPr>
      <w:r w:rsidRPr="0021761E">
        <w:rPr>
          <w:rFonts w:ascii="Times" w:hAnsi="Times" w:cs="Times"/>
          <w:w w:val="105"/>
          <w:sz w:val="20"/>
          <w:szCs w:val="20"/>
        </w:rPr>
        <w:lastRenderedPageBreak/>
        <w:t>Economia</w:t>
      </w:r>
      <w:r w:rsidRPr="0021761E">
        <w:rPr>
          <w:rFonts w:ascii="Times" w:hAnsi="Times" w:cs="Times"/>
          <w:spacing w:val="-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e</w:t>
      </w:r>
      <w:r w:rsidRPr="0021761E">
        <w:rPr>
          <w:rFonts w:ascii="Times" w:hAnsi="Times" w:cs="Times"/>
          <w:spacing w:val="-4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finanza</w:t>
      </w:r>
      <w:r w:rsidRPr="0021761E">
        <w:rPr>
          <w:rFonts w:ascii="Times" w:hAnsi="Times" w:cs="Times"/>
          <w:spacing w:val="-3"/>
          <w:w w:val="105"/>
          <w:sz w:val="20"/>
          <w:szCs w:val="20"/>
        </w:rPr>
        <w:t xml:space="preserve"> </w:t>
      </w:r>
      <w:r w:rsidRPr="0021761E">
        <w:rPr>
          <w:rFonts w:ascii="Times" w:hAnsi="Times" w:cs="Times"/>
          <w:w w:val="105"/>
          <w:sz w:val="20"/>
          <w:szCs w:val="20"/>
        </w:rPr>
        <w:t>(rischio,</w:t>
      </w:r>
      <w:r w:rsidRPr="0021761E">
        <w:rPr>
          <w:rFonts w:ascii="Times" w:hAnsi="Times" w:cs="Times"/>
          <w:spacing w:val="-1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2"/>
          <w:w w:val="106"/>
          <w:sz w:val="20"/>
          <w:szCs w:val="20"/>
        </w:rPr>
        <w:t>v</w:t>
      </w:r>
      <w:r w:rsidRPr="0021761E">
        <w:rPr>
          <w:rFonts w:ascii="Times" w:hAnsi="Times" w:cs="Times"/>
          <w:spacing w:val="8"/>
          <w:sz w:val="20"/>
          <w:szCs w:val="20"/>
        </w:rPr>
        <w:t>olatilit</w:t>
      </w:r>
      <w:r w:rsidRPr="0021761E">
        <w:rPr>
          <w:rFonts w:ascii="Times" w:hAnsi="Times" w:cs="Times"/>
          <w:spacing w:val="-92"/>
          <w:w w:val="161"/>
          <w:sz w:val="20"/>
          <w:szCs w:val="20"/>
        </w:rPr>
        <w:t>`</w:t>
      </w:r>
      <w:r w:rsidRPr="0021761E">
        <w:rPr>
          <w:rFonts w:ascii="Times" w:hAnsi="Times" w:cs="Times"/>
          <w:spacing w:val="8"/>
          <w:w w:val="93"/>
          <w:sz w:val="20"/>
          <w:szCs w:val="20"/>
        </w:rPr>
        <w:t>a</w:t>
      </w:r>
      <w:proofErr w:type="spellEnd"/>
      <w:r w:rsidRPr="0021761E">
        <w:rPr>
          <w:rFonts w:ascii="Times" w:hAnsi="Times" w:cs="Times"/>
          <w:spacing w:val="8"/>
          <w:sz w:val="20"/>
          <w:szCs w:val="20"/>
        </w:rPr>
        <w:t>,</w:t>
      </w:r>
      <w:r w:rsidRPr="0021761E">
        <w:rPr>
          <w:rFonts w:ascii="Times" w:hAnsi="Times" w:cs="Times"/>
          <w:w w:val="105"/>
          <w:sz w:val="20"/>
          <w:szCs w:val="20"/>
        </w:rPr>
        <w:t xml:space="preserve"> default</w:t>
      </w:r>
      <w:r w:rsidRPr="0021761E">
        <w:rPr>
          <w:rFonts w:ascii="Times" w:hAnsi="Times" w:cs="Times"/>
          <w:spacing w:val="-4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w w:val="105"/>
          <w:sz w:val="20"/>
          <w:szCs w:val="20"/>
        </w:rPr>
        <w:t>prediction</w:t>
      </w:r>
      <w:proofErr w:type="spellEnd"/>
      <w:r w:rsidRPr="0021761E">
        <w:rPr>
          <w:rFonts w:ascii="Times" w:hAnsi="Times" w:cs="Times"/>
          <w:w w:val="105"/>
          <w:sz w:val="20"/>
          <w:szCs w:val="20"/>
        </w:rPr>
        <w:t>, asset</w:t>
      </w:r>
      <w:r w:rsidRPr="0021761E">
        <w:rPr>
          <w:rFonts w:ascii="Times" w:hAnsi="Times" w:cs="Times"/>
          <w:spacing w:val="-4"/>
          <w:w w:val="105"/>
          <w:sz w:val="20"/>
          <w:szCs w:val="20"/>
        </w:rPr>
        <w:t xml:space="preserve"> </w:t>
      </w:r>
      <w:proofErr w:type="spellStart"/>
      <w:r w:rsidRPr="0021761E">
        <w:rPr>
          <w:rFonts w:ascii="Times" w:hAnsi="Times" w:cs="Times"/>
          <w:spacing w:val="-2"/>
          <w:w w:val="105"/>
          <w:sz w:val="20"/>
          <w:szCs w:val="20"/>
        </w:rPr>
        <w:t>allocation</w:t>
      </w:r>
      <w:proofErr w:type="spellEnd"/>
      <w:r w:rsidRPr="0021761E">
        <w:rPr>
          <w:rFonts w:ascii="Times" w:hAnsi="Times" w:cs="Times"/>
          <w:spacing w:val="-2"/>
          <w:w w:val="105"/>
          <w:sz w:val="20"/>
          <w:szCs w:val="20"/>
        </w:rPr>
        <w:t>)</w:t>
      </w:r>
    </w:p>
    <w:p w14:paraId="5F709BF9" w14:textId="785DA1D7" w:rsidR="0021761E" w:rsidRPr="0021761E" w:rsidRDefault="0021761E" w:rsidP="0021761E">
      <w:pPr>
        <w:keepNext/>
        <w:spacing w:before="240" w:after="120"/>
        <w:ind w:firstLine="720"/>
        <w:rPr>
          <w:rFonts w:ascii="Times" w:hAnsi="Times" w:cs="Times"/>
          <w:b/>
          <w:sz w:val="18"/>
        </w:rPr>
      </w:pPr>
      <w:r w:rsidRPr="0021761E">
        <w:rPr>
          <w:rFonts w:ascii="Times" w:hAnsi="Times" w:cs="Times"/>
          <w:b/>
          <w:i/>
          <w:sz w:val="18"/>
        </w:rPr>
        <w:t>BIBLIOGRAFIA</w:t>
      </w:r>
      <w:r w:rsidR="00DF5BC7">
        <w:rPr>
          <w:rStyle w:val="Rimandonotaapidipagina"/>
          <w:rFonts w:ascii="Times" w:hAnsi="Times" w:cs="Times"/>
          <w:b/>
          <w:i/>
          <w:sz w:val="18"/>
        </w:rPr>
        <w:footnoteReference w:id="1"/>
      </w:r>
    </w:p>
    <w:p w14:paraId="7F0F146D" w14:textId="77777777" w:rsidR="0021761E" w:rsidRPr="0021761E" w:rsidRDefault="0021761E" w:rsidP="0021761E">
      <w:pPr>
        <w:pStyle w:val="Titolo2"/>
        <w:jc w:val="both"/>
        <w:rPr>
          <w:rFonts w:ascii="Times" w:hAnsi="Times" w:cs="Times"/>
          <w:sz w:val="18"/>
          <w:szCs w:val="18"/>
        </w:rPr>
      </w:pPr>
      <w:r w:rsidRPr="0021761E">
        <w:rPr>
          <w:rFonts w:ascii="Times" w:hAnsi="Times" w:cs="Times"/>
          <w:w w:val="120"/>
          <w:sz w:val="18"/>
          <w:szCs w:val="18"/>
        </w:rPr>
        <w:t>Libri</w:t>
      </w:r>
      <w:r w:rsidRPr="0021761E">
        <w:rPr>
          <w:rFonts w:ascii="Times" w:hAnsi="Times" w:cs="Times"/>
          <w:spacing w:val="47"/>
          <w:w w:val="120"/>
          <w:sz w:val="18"/>
          <w:szCs w:val="18"/>
        </w:rPr>
        <w:t xml:space="preserve"> </w:t>
      </w:r>
      <w:r w:rsidRPr="0021761E">
        <w:rPr>
          <w:rFonts w:ascii="Times" w:hAnsi="Times" w:cs="Times"/>
          <w:w w:val="120"/>
          <w:sz w:val="18"/>
          <w:szCs w:val="18"/>
        </w:rPr>
        <w:t>di</w:t>
      </w:r>
      <w:r w:rsidRPr="0021761E">
        <w:rPr>
          <w:rFonts w:ascii="Times" w:hAnsi="Times" w:cs="Times"/>
          <w:spacing w:val="47"/>
          <w:w w:val="120"/>
          <w:sz w:val="18"/>
          <w:szCs w:val="18"/>
        </w:rPr>
        <w:t xml:space="preserve"> </w:t>
      </w:r>
      <w:r w:rsidRPr="0021761E">
        <w:rPr>
          <w:rFonts w:ascii="Times" w:hAnsi="Times" w:cs="Times"/>
          <w:spacing w:val="-2"/>
          <w:w w:val="120"/>
          <w:sz w:val="18"/>
          <w:szCs w:val="18"/>
        </w:rPr>
        <w:t>Testo</w:t>
      </w:r>
    </w:p>
    <w:p w14:paraId="008F8869" w14:textId="77777777" w:rsidR="0021761E" w:rsidRPr="0021761E" w:rsidRDefault="0021761E" w:rsidP="0021761E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17" w:line="235" w:lineRule="auto"/>
        <w:ind w:right="888"/>
        <w:jc w:val="both"/>
        <w:rPr>
          <w:rFonts w:ascii="Times" w:hAnsi="Times" w:cs="Times"/>
          <w:sz w:val="18"/>
          <w:szCs w:val="18"/>
        </w:rPr>
      </w:pPr>
      <w:r w:rsidRPr="0021761E">
        <w:rPr>
          <w:rFonts w:ascii="Times" w:hAnsi="Times" w:cs="Times"/>
          <w:w w:val="110"/>
          <w:sz w:val="18"/>
          <w:szCs w:val="18"/>
          <w:lang w:val="en-US"/>
        </w:rPr>
        <w:t>Faraway, J. J. (2005).</w:t>
      </w:r>
      <w:r w:rsidRPr="0021761E">
        <w:rPr>
          <w:rFonts w:ascii="Times" w:hAnsi="Times" w:cs="Times"/>
          <w:spacing w:val="40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Extending the Linear Model with R: Generalized Linear, Mixed</w:t>
      </w:r>
      <w:r w:rsidRPr="0021761E">
        <w:rPr>
          <w:rFonts w:ascii="Times" w:hAnsi="Times" w:cs="Times"/>
          <w:i/>
          <w:spacing w:val="-2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Effects</w:t>
      </w:r>
      <w:r w:rsidRPr="0021761E">
        <w:rPr>
          <w:rFonts w:ascii="Times" w:hAnsi="Times" w:cs="Times"/>
          <w:i/>
          <w:spacing w:val="-2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and</w:t>
      </w:r>
      <w:r w:rsidRPr="0021761E">
        <w:rPr>
          <w:rFonts w:ascii="Times" w:hAnsi="Times" w:cs="Times"/>
          <w:i/>
          <w:spacing w:val="-2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Nonparametric</w:t>
      </w:r>
      <w:r w:rsidRPr="0021761E">
        <w:rPr>
          <w:rFonts w:ascii="Times" w:hAnsi="Times" w:cs="Times"/>
          <w:i/>
          <w:spacing w:val="-2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Regression</w:t>
      </w:r>
      <w:r w:rsidRPr="0021761E">
        <w:rPr>
          <w:rFonts w:ascii="Times" w:hAnsi="Times" w:cs="Times"/>
          <w:i/>
          <w:spacing w:val="-2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Models</w:t>
      </w:r>
      <w:r w:rsidRPr="0021761E">
        <w:rPr>
          <w:rFonts w:ascii="Times" w:hAnsi="Times" w:cs="Times"/>
          <w:w w:val="110"/>
          <w:sz w:val="18"/>
          <w:szCs w:val="18"/>
          <w:lang w:val="en-US"/>
        </w:rPr>
        <w:t>.</w:t>
      </w:r>
      <w:r w:rsidRPr="0021761E">
        <w:rPr>
          <w:rFonts w:ascii="Times" w:hAnsi="Times" w:cs="Times"/>
          <w:spacing w:val="26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w w:val="110"/>
          <w:sz w:val="18"/>
          <w:szCs w:val="18"/>
        </w:rPr>
        <w:t>Chapman &amp; Hall/CRC.</w:t>
      </w:r>
    </w:p>
    <w:p w14:paraId="1D70E137" w14:textId="77777777" w:rsidR="0021761E" w:rsidRPr="0021761E" w:rsidRDefault="0021761E" w:rsidP="0021761E">
      <w:pPr>
        <w:pStyle w:val="Paragrafoelenco"/>
        <w:numPr>
          <w:ilvl w:val="0"/>
          <w:numId w:val="1"/>
        </w:numPr>
        <w:tabs>
          <w:tab w:val="left" w:pos="1371"/>
          <w:tab w:val="left" w:pos="1373"/>
        </w:tabs>
        <w:spacing w:before="158" w:line="235" w:lineRule="auto"/>
        <w:ind w:right="886"/>
        <w:jc w:val="both"/>
        <w:rPr>
          <w:rFonts w:ascii="Times" w:hAnsi="Times" w:cs="Times"/>
          <w:sz w:val="18"/>
          <w:szCs w:val="18"/>
          <w:lang w:val="en-US"/>
        </w:rPr>
      </w:pPr>
      <w:r w:rsidRPr="0021761E">
        <w:rPr>
          <w:rFonts w:ascii="Times" w:hAnsi="Times" w:cs="Times"/>
          <w:w w:val="110"/>
          <w:sz w:val="18"/>
          <w:szCs w:val="18"/>
          <w:lang w:val="en-US"/>
        </w:rPr>
        <w:t xml:space="preserve">James, G., Witten, D., Hastie, T., </w:t>
      </w:r>
      <w:proofErr w:type="spellStart"/>
      <w:r w:rsidRPr="0021761E">
        <w:rPr>
          <w:rFonts w:ascii="Times" w:hAnsi="Times" w:cs="Times"/>
          <w:w w:val="110"/>
          <w:sz w:val="18"/>
          <w:szCs w:val="18"/>
          <w:lang w:val="en-US"/>
        </w:rPr>
        <w:t>Tibshirani</w:t>
      </w:r>
      <w:proofErr w:type="spellEnd"/>
      <w:r w:rsidRPr="0021761E">
        <w:rPr>
          <w:rFonts w:ascii="Times" w:hAnsi="Times" w:cs="Times"/>
          <w:w w:val="110"/>
          <w:sz w:val="18"/>
          <w:szCs w:val="18"/>
          <w:lang w:val="en-US"/>
        </w:rPr>
        <w:t>, R. (2021).</w:t>
      </w:r>
      <w:r w:rsidRPr="0021761E">
        <w:rPr>
          <w:rFonts w:ascii="Times" w:hAnsi="Times" w:cs="Times"/>
          <w:spacing w:val="39"/>
          <w:w w:val="110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i/>
          <w:w w:val="110"/>
          <w:sz w:val="18"/>
          <w:szCs w:val="18"/>
          <w:lang w:val="en-US"/>
        </w:rPr>
        <w:t>An Introduction to Statistical Learning with Applications in R</w:t>
      </w:r>
      <w:r w:rsidRPr="0021761E">
        <w:rPr>
          <w:rFonts w:ascii="Times" w:hAnsi="Times" w:cs="Times"/>
          <w:w w:val="110"/>
          <w:sz w:val="18"/>
          <w:szCs w:val="18"/>
          <w:lang w:val="en-US"/>
        </w:rPr>
        <w:t>.</w:t>
      </w:r>
    </w:p>
    <w:p w14:paraId="0E7CAFE2" w14:textId="77777777" w:rsidR="0021761E" w:rsidRPr="0021761E" w:rsidRDefault="0021761E" w:rsidP="0021761E">
      <w:pPr>
        <w:pStyle w:val="Paragrafoelenco"/>
        <w:numPr>
          <w:ilvl w:val="0"/>
          <w:numId w:val="1"/>
        </w:numPr>
        <w:tabs>
          <w:tab w:val="left" w:pos="1372"/>
        </w:tabs>
        <w:spacing w:before="156"/>
        <w:ind w:left="1372" w:hanging="198"/>
        <w:rPr>
          <w:rFonts w:ascii="Times" w:hAnsi="Times" w:cs="Times"/>
          <w:sz w:val="18"/>
          <w:szCs w:val="18"/>
        </w:rPr>
      </w:pPr>
      <w:r w:rsidRPr="0021761E">
        <w:rPr>
          <w:rFonts w:ascii="Times" w:hAnsi="Times" w:cs="Times"/>
          <w:spacing w:val="-4"/>
          <w:w w:val="115"/>
          <w:sz w:val="18"/>
          <w:szCs w:val="18"/>
          <w:lang w:val="en-US"/>
        </w:rPr>
        <w:t>Chan,</w:t>
      </w:r>
      <w:r w:rsidRPr="0021761E">
        <w:rPr>
          <w:rFonts w:ascii="Times" w:hAnsi="Times" w:cs="Times"/>
          <w:spacing w:val="1"/>
          <w:w w:val="115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spacing w:val="-4"/>
          <w:w w:val="115"/>
          <w:sz w:val="18"/>
          <w:szCs w:val="18"/>
          <w:lang w:val="en-US"/>
        </w:rPr>
        <w:t>F.,</w:t>
      </w:r>
      <w:r w:rsidRPr="0021761E">
        <w:rPr>
          <w:rFonts w:ascii="Times" w:hAnsi="Times" w:cs="Times"/>
          <w:spacing w:val="1"/>
          <w:w w:val="115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spacing w:val="-4"/>
          <w:w w:val="115"/>
          <w:sz w:val="18"/>
          <w:szCs w:val="18"/>
          <w:lang w:val="en-US"/>
        </w:rPr>
        <w:t>&amp;</w:t>
      </w:r>
      <w:r w:rsidRPr="0021761E">
        <w:rPr>
          <w:rFonts w:ascii="Times" w:hAnsi="Times" w:cs="Times"/>
          <w:spacing w:val="2"/>
          <w:w w:val="115"/>
          <w:sz w:val="18"/>
          <w:szCs w:val="18"/>
          <w:lang w:val="en-US"/>
        </w:rPr>
        <w:t xml:space="preserve"> </w:t>
      </w:r>
      <w:proofErr w:type="spellStart"/>
      <w:r w:rsidRPr="0021761E">
        <w:rPr>
          <w:rFonts w:ascii="Times" w:hAnsi="Times" w:cs="Times"/>
          <w:spacing w:val="18"/>
          <w:w w:val="99"/>
          <w:sz w:val="18"/>
          <w:szCs w:val="18"/>
          <w:lang w:val="en-US"/>
        </w:rPr>
        <w:t>M</w:t>
      </w:r>
      <w:r w:rsidRPr="0021761E">
        <w:rPr>
          <w:rFonts w:ascii="Times" w:hAnsi="Times" w:cs="Times"/>
          <w:spacing w:val="-82"/>
          <w:w w:val="163"/>
          <w:sz w:val="18"/>
          <w:szCs w:val="18"/>
          <w:lang w:val="en-US"/>
        </w:rPr>
        <w:t>´</w:t>
      </w:r>
      <w:r w:rsidRPr="0021761E">
        <w:rPr>
          <w:rFonts w:ascii="Times" w:hAnsi="Times" w:cs="Times"/>
          <w:spacing w:val="18"/>
          <w:w w:val="96"/>
          <w:sz w:val="18"/>
          <w:szCs w:val="18"/>
          <w:lang w:val="en-US"/>
        </w:rPr>
        <w:t>a</w:t>
      </w:r>
      <w:r w:rsidRPr="0021761E">
        <w:rPr>
          <w:rFonts w:ascii="Times" w:hAnsi="Times" w:cs="Times"/>
          <w:spacing w:val="12"/>
          <w:w w:val="108"/>
          <w:sz w:val="18"/>
          <w:szCs w:val="18"/>
          <w:lang w:val="en-US"/>
        </w:rPr>
        <w:t>t</w:t>
      </w:r>
      <w:r w:rsidRPr="0021761E">
        <w:rPr>
          <w:rFonts w:ascii="Times" w:hAnsi="Times" w:cs="Times"/>
          <w:spacing w:val="18"/>
          <w:w w:val="108"/>
          <w:sz w:val="18"/>
          <w:szCs w:val="18"/>
          <w:lang w:val="en-US"/>
        </w:rPr>
        <w:t>y</w:t>
      </w:r>
      <w:r w:rsidRPr="0021761E">
        <w:rPr>
          <w:rFonts w:ascii="Times" w:hAnsi="Times" w:cs="Times"/>
          <w:spacing w:val="-82"/>
          <w:w w:val="163"/>
          <w:sz w:val="18"/>
          <w:szCs w:val="18"/>
          <w:lang w:val="en-US"/>
        </w:rPr>
        <w:t>´</w:t>
      </w:r>
      <w:r w:rsidRPr="0021761E">
        <w:rPr>
          <w:rFonts w:ascii="Times" w:hAnsi="Times" w:cs="Times"/>
          <w:spacing w:val="18"/>
          <w:w w:val="96"/>
          <w:sz w:val="18"/>
          <w:szCs w:val="18"/>
          <w:lang w:val="en-US"/>
        </w:rPr>
        <w:t>a</w:t>
      </w:r>
      <w:r w:rsidRPr="0021761E">
        <w:rPr>
          <w:rFonts w:ascii="Times" w:hAnsi="Times" w:cs="Times"/>
          <w:spacing w:val="18"/>
          <w:w w:val="97"/>
          <w:sz w:val="18"/>
          <w:szCs w:val="18"/>
          <w:lang w:val="en-US"/>
        </w:rPr>
        <w:t>s</w:t>
      </w:r>
      <w:proofErr w:type="spellEnd"/>
      <w:r w:rsidRPr="0021761E">
        <w:rPr>
          <w:rFonts w:ascii="Times" w:hAnsi="Times" w:cs="Times"/>
          <w:spacing w:val="18"/>
          <w:w w:val="97"/>
          <w:sz w:val="18"/>
          <w:szCs w:val="18"/>
          <w:lang w:val="en-US"/>
        </w:rPr>
        <w:t>,</w:t>
      </w:r>
      <w:r w:rsidRPr="0021761E">
        <w:rPr>
          <w:rFonts w:ascii="Times" w:hAnsi="Times" w:cs="Times"/>
          <w:spacing w:val="1"/>
          <w:w w:val="115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spacing w:val="-4"/>
          <w:w w:val="115"/>
          <w:sz w:val="18"/>
          <w:szCs w:val="18"/>
          <w:lang w:val="en-US"/>
        </w:rPr>
        <w:t>L.</w:t>
      </w:r>
      <w:r w:rsidRPr="0021761E">
        <w:rPr>
          <w:rFonts w:ascii="Times" w:hAnsi="Times" w:cs="Times"/>
          <w:spacing w:val="1"/>
          <w:w w:val="115"/>
          <w:sz w:val="18"/>
          <w:szCs w:val="18"/>
          <w:lang w:val="en-US"/>
        </w:rPr>
        <w:t xml:space="preserve"> </w:t>
      </w:r>
      <w:r w:rsidRPr="0021761E">
        <w:rPr>
          <w:rFonts w:ascii="Times" w:hAnsi="Times" w:cs="Times"/>
          <w:spacing w:val="-4"/>
          <w:w w:val="115"/>
          <w:sz w:val="18"/>
          <w:szCs w:val="18"/>
          <w:lang w:val="en-US"/>
        </w:rPr>
        <w:t>(Eds.).</w:t>
      </w:r>
      <w:r w:rsidRPr="0021761E">
        <w:rPr>
          <w:rFonts w:ascii="Times" w:hAnsi="Times" w:cs="Times"/>
          <w:spacing w:val="19"/>
          <w:w w:val="115"/>
          <w:sz w:val="18"/>
          <w:szCs w:val="18"/>
          <w:lang w:val="en-US"/>
        </w:rPr>
        <w:t xml:space="preserve"> </w:t>
      </w:r>
      <w:proofErr w:type="spellStart"/>
      <w:r w:rsidRPr="0021761E">
        <w:rPr>
          <w:rFonts w:ascii="Times" w:hAnsi="Times" w:cs="Times"/>
          <w:i/>
          <w:spacing w:val="-4"/>
          <w:w w:val="115"/>
          <w:sz w:val="18"/>
          <w:szCs w:val="18"/>
        </w:rPr>
        <w:t>Econometrics</w:t>
      </w:r>
      <w:proofErr w:type="spellEnd"/>
      <w:r w:rsidRPr="0021761E">
        <w:rPr>
          <w:rFonts w:ascii="Times" w:hAnsi="Times" w:cs="Times"/>
          <w:i/>
          <w:spacing w:val="6"/>
          <w:w w:val="115"/>
          <w:sz w:val="18"/>
          <w:szCs w:val="18"/>
        </w:rPr>
        <w:t xml:space="preserve"> </w:t>
      </w:r>
      <w:r w:rsidRPr="0021761E">
        <w:rPr>
          <w:rFonts w:ascii="Times" w:hAnsi="Times" w:cs="Times"/>
          <w:i/>
          <w:spacing w:val="-4"/>
          <w:w w:val="115"/>
          <w:sz w:val="18"/>
          <w:szCs w:val="18"/>
        </w:rPr>
        <w:t>with</w:t>
      </w:r>
      <w:r w:rsidRPr="0021761E">
        <w:rPr>
          <w:rFonts w:ascii="Times" w:hAnsi="Times" w:cs="Times"/>
          <w:i/>
          <w:spacing w:val="4"/>
          <w:w w:val="115"/>
          <w:sz w:val="18"/>
          <w:szCs w:val="18"/>
        </w:rPr>
        <w:t xml:space="preserve"> </w:t>
      </w:r>
      <w:r w:rsidRPr="0021761E">
        <w:rPr>
          <w:rFonts w:ascii="Times" w:hAnsi="Times" w:cs="Times"/>
          <w:i/>
          <w:spacing w:val="-4"/>
          <w:w w:val="115"/>
          <w:sz w:val="18"/>
          <w:szCs w:val="18"/>
        </w:rPr>
        <w:t>Machine</w:t>
      </w:r>
      <w:r w:rsidRPr="0021761E">
        <w:rPr>
          <w:rFonts w:ascii="Times" w:hAnsi="Times" w:cs="Times"/>
          <w:i/>
          <w:spacing w:val="5"/>
          <w:w w:val="115"/>
          <w:sz w:val="18"/>
          <w:szCs w:val="18"/>
        </w:rPr>
        <w:t xml:space="preserve"> </w:t>
      </w:r>
      <w:r w:rsidRPr="0021761E">
        <w:rPr>
          <w:rFonts w:ascii="Times" w:hAnsi="Times" w:cs="Times"/>
          <w:i/>
          <w:spacing w:val="-4"/>
          <w:w w:val="115"/>
          <w:sz w:val="18"/>
          <w:szCs w:val="18"/>
        </w:rPr>
        <w:t>Learning</w:t>
      </w:r>
      <w:r w:rsidRPr="0021761E">
        <w:rPr>
          <w:rFonts w:ascii="Times" w:hAnsi="Times" w:cs="Times"/>
          <w:spacing w:val="-4"/>
          <w:w w:val="115"/>
          <w:sz w:val="18"/>
          <w:szCs w:val="18"/>
        </w:rPr>
        <w:t>.</w:t>
      </w:r>
    </w:p>
    <w:p w14:paraId="5CA73C0F" w14:textId="77777777" w:rsidR="0021761E" w:rsidRPr="0021761E" w:rsidRDefault="0021761E" w:rsidP="0021761E">
      <w:pPr>
        <w:tabs>
          <w:tab w:val="left" w:pos="1372"/>
        </w:tabs>
        <w:rPr>
          <w:rFonts w:ascii="Times" w:hAnsi="Times" w:cs="Times"/>
          <w:sz w:val="18"/>
          <w:szCs w:val="18"/>
        </w:rPr>
      </w:pPr>
    </w:p>
    <w:sectPr w:rsidR="0021761E" w:rsidRPr="0021761E">
      <w:pgSz w:w="12240" w:h="15840"/>
      <w:pgMar w:top="1820" w:right="1800" w:bottom="1920" w:left="1800" w:header="0" w:footer="1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5AD85" w14:textId="77777777" w:rsidR="006B1300" w:rsidRDefault="006B1300">
      <w:r>
        <w:separator/>
      </w:r>
    </w:p>
  </w:endnote>
  <w:endnote w:type="continuationSeparator" w:id="0">
    <w:p w14:paraId="027AF401" w14:textId="77777777" w:rsidR="006B1300" w:rsidRDefault="006B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6334" w14:textId="77777777" w:rsidR="0055796F" w:rsidRDefault="00BB3906">
    <w:pPr>
      <w:pStyle w:val="Corpotesto"/>
      <w:spacing w:before="0"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26399506" wp14:editId="0A16D7A8">
              <wp:simplePos x="0" y="0"/>
              <wp:positionH relativeFrom="page">
                <wp:posOffset>3811689</wp:posOffset>
              </wp:positionH>
              <wp:positionV relativeFrom="page">
                <wp:posOffset>8815870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5BFEA8" w14:textId="77777777" w:rsidR="0055796F" w:rsidRDefault="00BB3906">
                          <w:pPr>
                            <w:pStyle w:val="Corpotesto"/>
                            <w:spacing w:before="0" w:line="223" w:lineRule="exact"/>
                            <w:ind w:left="60" w:firstLine="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3995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15pt;margin-top:694.15pt;width:12pt;height:12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" filled="f" stroked="f">
              <v:textbox inset="0,0,0,0">
                <w:txbxContent>
                  <w:p w14:paraId="295BFEA8" w14:textId="77777777" w:rsidR="0055796F" w:rsidRDefault="00BB3906">
                    <w:pPr>
                      <w:pStyle w:val="Corpotesto"/>
                      <w:spacing w:before="0" w:line="223" w:lineRule="exact"/>
                      <w:ind w:left="60" w:firstLine="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5976" w14:textId="77777777" w:rsidR="006B1300" w:rsidRDefault="006B1300">
      <w:r>
        <w:separator/>
      </w:r>
    </w:p>
  </w:footnote>
  <w:footnote w:type="continuationSeparator" w:id="0">
    <w:p w14:paraId="48AF6A04" w14:textId="77777777" w:rsidR="006B1300" w:rsidRDefault="006B1300">
      <w:r>
        <w:continuationSeparator/>
      </w:r>
    </w:p>
  </w:footnote>
  <w:footnote w:id="1">
    <w:p w14:paraId="3B16B47C" w14:textId="714D9BE0" w:rsidR="00DF5BC7" w:rsidRDefault="00DF5BC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 w:cs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 w:cs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656F4"/>
    <w:multiLevelType w:val="hybridMultilevel"/>
    <w:tmpl w:val="38BA8CF2"/>
    <w:lvl w:ilvl="0" w:tplc="A66AB4DA">
      <w:numFmt w:val="bullet"/>
      <w:lvlText w:val="•"/>
      <w:lvlJc w:val="left"/>
      <w:pPr>
        <w:ind w:left="1373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42"/>
        <w:sz w:val="20"/>
        <w:szCs w:val="20"/>
        <w:lang w:val="it-IT" w:eastAsia="en-US" w:bidi="ar-SA"/>
      </w:rPr>
    </w:lvl>
    <w:lvl w:ilvl="1" w:tplc="9C5CF356">
      <w:numFmt w:val="bullet"/>
      <w:lvlText w:val="•"/>
      <w:lvlJc w:val="left"/>
      <w:pPr>
        <w:ind w:left="2106" w:hanging="200"/>
      </w:pPr>
      <w:rPr>
        <w:rFonts w:hint="default"/>
        <w:lang w:val="it-IT" w:eastAsia="en-US" w:bidi="ar-SA"/>
      </w:rPr>
    </w:lvl>
    <w:lvl w:ilvl="2" w:tplc="E7040FA8">
      <w:numFmt w:val="bullet"/>
      <w:lvlText w:val="•"/>
      <w:lvlJc w:val="left"/>
      <w:pPr>
        <w:ind w:left="2832" w:hanging="200"/>
      </w:pPr>
      <w:rPr>
        <w:rFonts w:hint="default"/>
        <w:lang w:val="it-IT" w:eastAsia="en-US" w:bidi="ar-SA"/>
      </w:rPr>
    </w:lvl>
    <w:lvl w:ilvl="3" w:tplc="223218A0">
      <w:numFmt w:val="bullet"/>
      <w:lvlText w:val="•"/>
      <w:lvlJc w:val="left"/>
      <w:pPr>
        <w:ind w:left="3558" w:hanging="200"/>
      </w:pPr>
      <w:rPr>
        <w:rFonts w:hint="default"/>
        <w:lang w:val="it-IT" w:eastAsia="en-US" w:bidi="ar-SA"/>
      </w:rPr>
    </w:lvl>
    <w:lvl w:ilvl="4" w:tplc="3BCC6BFE">
      <w:numFmt w:val="bullet"/>
      <w:lvlText w:val="•"/>
      <w:lvlJc w:val="left"/>
      <w:pPr>
        <w:ind w:left="4284" w:hanging="200"/>
      </w:pPr>
      <w:rPr>
        <w:rFonts w:hint="default"/>
        <w:lang w:val="it-IT" w:eastAsia="en-US" w:bidi="ar-SA"/>
      </w:rPr>
    </w:lvl>
    <w:lvl w:ilvl="5" w:tplc="81B45FD8">
      <w:numFmt w:val="bullet"/>
      <w:lvlText w:val="•"/>
      <w:lvlJc w:val="left"/>
      <w:pPr>
        <w:ind w:left="5010" w:hanging="200"/>
      </w:pPr>
      <w:rPr>
        <w:rFonts w:hint="default"/>
        <w:lang w:val="it-IT" w:eastAsia="en-US" w:bidi="ar-SA"/>
      </w:rPr>
    </w:lvl>
    <w:lvl w:ilvl="6" w:tplc="3830DB28">
      <w:numFmt w:val="bullet"/>
      <w:lvlText w:val="•"/>
      <w:lvlJc w:val="left"/>
      <w:pPr>
        <w:ind w:left="5736" w:hanging="200"/>
      </w:pPr>
      <w:rPr>
        <w:rFonts w:hint="default"/>
        <w:lang w:val="it-IT" w:eastAsia="en-US" w:bidi="ar-SA"/>
      </w:rPr>
    </w:lvl>
    <w:lvl w:ilvl="7" w:tplc="208AD148">
      <w:numFmt w:val="bullet"/>
      <w:lvlText w:val="•"/>
      <w:lvlJc w:val="left"/>
      <w:pPr>
        <w:ind w:left="6462" w:hanging="200"/>
      </w:pPr>
      <w:rPr>
        <w:rFonts w:hint="default"/>
        <w:lang w:val="it-IT" w:eastAsia="en-US" w:bidi="ar-SA"/>
      </w:rPr>
    </w:lvl>
    <w:lvl w:ilvl="8" w:tplc="54549F82">
      <w:numFmt w:val="bullet"/>
      <w:lvlText w:val="•"/>
      <w:lvlJc w:val="left"/>
      <w:pPr>
        <w:ind w:left="7188" w:hanging="200"/>
      </w:pPr>
      <w:rPr>
        <w:rFonts w:hint="default"/>
        <w:lang w:val="it-IT" w:eastAsia="en-US" w:bidi="ar-SA"/>
      </w:rPr>
    </w:lvl>
  </w:abstractNum>
  <w:num w:numId="1" w16cid:durableId="160341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6F"/>
    <w:rsid w:val="0021761E"/>
    <w:rsid w:val="00290A5F"/>
    <w:rsid w:val="0055796F"/>
    <w:rsid w:val="006B1300"/>
    <w:rsid w:val="007E6F0A"/>
    <w:rsid w:val="008E66C3"/>
    <w:rsid w:val="009B67BE"/>
    <w:rsid w:val="00B62DF6"/>
    <w:rsid w:val="00BB3906"/>
    <w:rsid w:val="00D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1477A"/>
  <w15:docId w15:val="{14C9C60E-D407-4568-A7A0-6DDE5693D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75"/>
      <w:jc w:val="both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75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951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4"/>
      <w:ind w:left="1372" w:hanging="198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982"/>
      <w:jc w:val="both"/>
    </w:pPr>
    <w:rPr>
      <w:sz w:val="34"/>
      <w:szCs w:val="34"/>
    </w:rPr>
  </w:style>
  <w:style w:type="paragraph" w:styleId="Paragrafoelenco">
    <w:name w:val="List Paragraph"/>
    <w:basedOn w:val="Normale"/>
    <w:uiPriority w:val="1"/>
    <w:qFormat/>
    <w:pPr>
      <w:spacing w:before="154"/>
      <w:ind w:left="1372" w:hanging="19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F5BC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F5BC7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F5B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1022</Words>
  <Characters>5827</Characters>
  <Application>Microsoft Office Word</Application>
  <DocSecurity>0</DocSecurity>
  <Lines>48</Lines>
  <Paragraphs>13</Paragraphs>
  <ScaleCrop>false</ScaleCrop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Grassi Monica Barbara</dc:creator>
  <cp:lastModifiedBy>Rolli Andrea</cp:lastModifiedBy>
  <cp:revision>6</cp:revision>
  <dcterms:created xsi:type="dcterms:W3CDTF">2026-07-02T12:55:00Z</dcterms:created>
  <dcterms:modified xsi:type="dcterms:W3CDTF">2026-07-14T09:44:00Z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2026-05-31T00:00:00Z</vt:filetime>
  </property>
  <property fmtid="{D5CDD505-2E9C-101B-9397-08002B2CF9AE}" pid="4" name="Creator">
    <vt:lpwstr>TeX</vt:lpwstr>
  </property>
  <property fmtid="{D5CDD505-2E9C-101B-9397-08002B2CF9AE}" pid="5" name="LastSaved">
    <vt:filetime>2026-05-31T00:00:00Z</vt:filetime>
  </property>
  <property fmtid="{D5CDD505-2E9C-101B-9397-08002B2CF9AE}" pid="6" name="PTEX.Fullbanner">
    <vt:lpwstr>This is pdfTeX, Version 3.141592653-2.6-1.40.27 (TeX Live 2025) kpathsea version 6.4.1</vt:lpwstr>
  </property>
  <property fmtid="{D5CDD505-2E9C-101B-9397-08002B2CF9AE}" pid="7" name="Producer">
    <vt:lpwstr>pdfTeX-1.40.27</vt:lpwstr>
  </property>
</Properties>
</file>