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462A0" w14:textId="5C676736" w:rsidR="002D5E17" w:rsidRDefault="00182388" w:rsidP="002D5E17">
      <w:pPr>
        <w:pStyle w:val="Titolo1"/>
      </w:pPr>
      <w:r>
        <w:t>Linguistica computazionale</w:t>
      </w:r>
    </w:p>
    <w:p w14:paraId="05EF67ED" w14:textId="276107A4" w:rsidR="00182388" w:rsidRDefault="00182388" w:rsidP="00182388">
      <w:pPr>
        <w:pStyle w:val="Titolo2"/>
      </w:pPr>
      <w:r>
        <w:t>Prof. Francesco Mambrini</w:t>
      </w:r>
    </w:p>
    <w:p w14:paraId="24DBBCCC" w14:textId="77777777" w:rsidR="00182388" w:rsidRDefault="00182388" w:rsidP="00182388">
      <w:pPr>
        <w:spacing w:before="240" w:after="120"/>
        <w:rPr>
          <w:b/>
          <w:sz w:val="18"/>
        </w:rPr>
      </w:pPr>
      <w:r>
        <w:rPr>
          <w:b/>
          <w:i/>
          <w:sz w:val="18"/>
        </w:rPr>
        <w:t>OBIETTIVO DEL CORSO E RISULTATI DI APPRENDIMENTO ATTESI</w:t>
      </w:r>
    </w:p>
    <w:p w14:paraId="226BEEE1" w14:textId="5D3FAE35" w:rsidR="00182388" w:rsidRDefault="00182388" w:rsidP="00182388">
      <w:pPr>
        <w:rPr>
          <w:i/>
          <w:iCs/>
        </w:rPr>
      </w:pPr>
      <w:r>
        <w:t xml:space="preserve">L’insegnamento si propone di fornire agli studenti </w:t>
      </w:r>
      <w:r w:rsidR="00404509">
        <w:t>un’introduzione ai</w:t>
      </w:r>
      <w:r w:rsidR="00C20622">
        <w:t xml:space="preserve"> principali</w:t>
      </w:r>
      <w:r w:rsidR="00404509">
        <w:t xml:space="preserve"> </w:t>
      </w:r>
      <w:r w:rsidR="00C20622">
        <w:t>con</w:t>
      </w:r>
      <w:r w:rsidR="00050FB1">
        <w:t>c</w:t>
      </w:r>
      <w:r w:rsidR="00C20622">
        <w:t>etti</w:t>
      </w:r>
      <w:r w:rsidR="00404509">
        <w:t xml:space="preserve"> e metodi della</w:t>
      </w:r>
      <w:r>
        <w:t xml:space="preserve"> Linguistica Computazionale</w:t>
      </w:r>
      <w:r w:rsidR="00842E1A">
        <w:t xml:space="preserve"> (LC)</w:t>
      </w:r>
      <w:r w:rsidR="00AA3931">
        <w:t xml:space="preserve"> e</w:t>
      </w:r>
      <w:r>
        <w:t xml:space="preserve"> al mondo </w:t>
      </w:r>
      <w:r w:rsidR="0017086A">
        <w:t>dei modelli linguistici computazionali</w:t>
      </w:r>
      <w:r>
        <w:t xml:space="preserve">. Il corso sarà articolato in </w:t>
      </w:r>
      <w:r w:rsidR="0020456D">
        <w:t>quattro sezioni</w:t>
      </w:r>
      <w:r>
        <w:t>.</w:t>
      </w:r>
      <w:r w:rsidR="00842E1A">
        <w:t xml:space="preserve"> Nella </w:t>
      </w:r>
      <w:r w:rsidR="0020456D">
        <w:t>prima</w:t>
      </w:r>
      <w:r w:rsidR="00842E1A">
        <w:t>,</w:t>
      </w:r>
      <w:r>
        <w:t xml:space="preserve"> </w:t>
      </w:r>
      <w:r w:rsidR="0020456D">
        <w:t>si darà</w:t>
      </w:r>
      <w:r>
        <w:t xml:space="preserve"> un</w:t>
      </w:r>
      <w:r w:rsidR="0020456D">
        <w:t xml:space="preserve">a </w:t>
      </w:r>
      <w:r w:rsidR="00F9197D">
        <w:t>definizione</w:t>
      </w:r>
      <w:r>
        <w:t xml:space="preserve"> </w:t>
      </w:r>
      <w:r w:rsidR="00A46211">
        <w:t xml:space="preserve">della </w:t>
      </w:r>
      <w:r>
        <w:t>LC</w:t>
      </w:r>
      <w:r w:rsidR="00A46211">
        <w:t xml:space="preserve"> e di alcuni concetti informatici fondamentali come la codifica del testo.</w:t>
      </w:r>
      <w:r>
        <w:t xml:space="preserve"> </w:t>
      </w:r>
      <w:r w:rsidR="00B8385E">
        <w:t>I</w:t>
      </w:r>
      <w:r>
        <w:t>l corso si concentrerà</w:t>
      </w:r>
      <w:r w:rsidR="00A46211">
        <w:t xml:space="preserve"> poi</w:t>
      </w:r>
      <w:r w:rsidR="00CB533E">
        <w:t xml:space="preserve"> sul problema centrale della LC</w:t>
      </w:r>
      <w:r w:rsidR="00A46211">
        <w:t>, ovvero</w:t>
      </w:r>
      <w:r w:rsidR="00CB533E">
        <w:t xml:space="preserve"> come possiamo rendere le macchine capaci di replicare alcune competenze linguistiche </w:t>
      </w:r>
      <w:r w:rsidR="000A742B">
        <w:t>umane</w:t>
      </w:r>
      <w:r w:rsidR="00A46211">
        <w:t xml:space="preserve"> di base</w:t>
      </w:r>
      <w:r w:rsidR="00842E1A">
        <w:t>.</w:t>
      </w:r>
      <w:r w:rsidR="00A13847">
        <w:t xml:space="preserve"> </w:t>
      </w:r>
      <w:r w:rsidR="00C23CBC">
        <w:t xml:space="preserve">La </w:t>
      </w:r>
      <w:r w:rsidR="00A13847">
        <w:t xml:space="preserve">discussione </w:t>
      </w:r>
      <w:r w:rsidR="00C23CBC">
        <w:t>permetterà di introdurre</w:t>
      </w:r>
      <w:r w:rsidR="00A13847">
        <w:t xml:space="preserve"> concetti fondament</w:t>
      </w:r>
      <w:r w:rsidR="00086C14">
        <w:t xml:space="preserve">ali </w:t>
      </w:r>
      <w:r w:rsidR="008A5B54">
        <w:t xml:space="preserve">quali quello di </w:t>
      </w:r>
      <w:r w:rsidR="00C23CBC">
        <w:t xml:space="preserve">corpus, di </w:t>
      </w:r>
      <w:r w:rsidR="008302ED">
        <w:t>apprendimento automatico</w:t>
      </w:r>
      <w:r w:rsidR="008A5B54">
        <w:t xml:space="preserve"> (Machine Learning)</w:t>
      </w:r>
      <w:r w:rsidR="008302ED">
        <w:t xml:space="preserve"> e di </w:t>
      </w:r>
      <w:proofErr w:type="spellStart"/>
      <w:r w:rsidR="00BF2B95">
        <w:t>embeddings</w:t>
      </w:r>
      <w:proofErr w:type="spellEnd"/>
      <w:r w:rsidR="008302ED">
        <w:t>, ma anche di approfondire i problemi tecnici e</w:t>
      </w:r>
      <w:r w:rsidR="0020456D">
        <w:t>d</w:t>
      </w:r>
      <w:r w:rsidR="008302ED">
        <w:t xml:space="preserve"> etici </w:t>
      </w:r>
      <w:r w:rsidR="009E2272">
        <w:t>sollevati da</w:t>
      </w:r>
      <w:r w:rsidR="008A5B54">
        <w:t>i</w:t>
      </w:r>
      <w:r w:rsidR="008302ED">
        <w:t xml:space="preserve"> modelli computazionali</w:t>
      </w:r>
      <w:r w:rsidR="00086C14">
        <w:t>.</w:t>
      </w:r>
      <w:r w:rsidR="008302ED">
        <w:t xml:space="preserve"> Tali concetti ci consentiranno di</w:t>
      </w:r>
      <w:r w:rsidR="006A6C62">
        <w:t xml:space="preserve"> approfondire</w:t>
      </w:r>
      <w:r w:rsidR="008302ED">
        <w:t xml:space="preserve"> la natura</w:t>
      </w:r>
      <w:r w:rsidR="006A6C62">
        <w:t xml:space="preserve"> e il funzionamento dei modelli</w:t>
      </w:r>
      <w:r w:rsidR="00BF2B95">
        <w:t xml:space="preserve"> fondazionali</w:t>
      </w:r>
      <w:r w:rsidR="006A6C62">
        <w:t xml:space="preserve"> </w:t>
      </w:r>
      <w:r w:rsidR="00BF2B95">
        <w:t>e dei modelli linguistici di grandi dimensioni (LLM),</w:t>
      </w:r>
      <w:r w:rsidR="006A6C62">
        <w:t xml:space="preserve"> come</w:t>
      </w:r>
      <w:r w:rsidR="00BF2B95">
        <w:t xml:space="preserve"> BERT o</w:t>
      </w:r>
      <w:r w:rsidR="006A6C62">
        <w:t xml:space="preserve"> GPT. Infine</w:t>
      </w:r>
      <w:r w:rsidR="00842E1A">
        <w:t>,</w:t>
      </w:r>
      <w:r>
        <w:t xml:space="preserve"> si</w:t>
      </w:r>
      <w:r w:rsidR="00BF2B95">
        <w:t xml:space="preserve"> discuterà delle princip</w:t>
      </w:r>
      <w:r w:rsidR="003148CF">
        <w:t>a</w:t>
      </w:r>
      <w:r w:rsidR="00BF2B95">
        <w:t xml:space="preserve">li applicazioni della </w:t>
      </w:r>
      <w:r w:rsidR="003148CF">
        <w:t>Linguistica Computazionale allo studio della letteratura e dei testi letterari</w:t>
      </w:r>
      <w:r>
        <w:t>.</w:t>
      </w:r>
      <w:r w:rsidR="00842E1A">
        <w:t xml:space="preserve"> Le lezioni verranno accompagnate da dimostrazioni pratiche volte a illustrare come </w:t>
      </w:r>
      <w:r w:rsidR="00DC66EA">
        <w:t>i modelli discussi</w:t>
      </w:r>
      <w:r w:rsidR="00842E1A">
        <w:t xml:space="preserve"> possono essere </w:t>
      </w:r>
      <w:r w:rsidR="00DC66EA">
        <w:t>implementati</w:t>
      </w:r>
      <w:r w:rsidR="003148CF">
        <w:t>,</w:t>
      </w:r>
      <w:r w:rsidR="00DC66EA">
        <w:t xml:space="preserve"> utilizzati</w:t>
      </w:r>
      <w:r w:rsidR="003148CF">
        <w:t xml:space="preserve"> e valutati</w:t>
      </w:r>
      <w:r w:rsidR="00DC66EA">
        <w:t xml:space="preserve"> attraverso programmi scritti nel</w:t>
      </w:r>
      <w:r w:rsidR="00842E1A">
        <w:t xml:space="preserve"> linguaggio di programmazione Python.</w:t>
      </w:r>
    </w:p>
    <w:p w14:paraId="283BF627" w14:textId="77777777" w:rsidR="00182388" w:rsidRDefault="00182388" w:rsidP="00182388">
      <w:r>
        <w:t>Al termine dell’insegnamento, lo studente:</w:t>
      </w:r>
    </w:p>
    <w:p w14:paraId="1F5EF509" w14:textId="77777777" w:rsidR="00182388" w:rsidRDefault="00182388" w:rsidP="00182388">
      <w:pPr>
        <w:pStyle w:val="Paragrafoelenco"/>
        <w:numPr>
          <w:ilvl w:val="0"/>
          <w:numId w:val="1"/>
        </w:numPr>
      </w:pPr>
      <w:r>
        <w:t>conoscerà le principali caratteristiche dell’informazione testuale digitale;</w:t>
      </w:r>
    </w:p>
    <w:p w14:paraId="190DDA05" w14:textId="58D5700F" w:rsidR="00202AB6" w:rsidRDefault="00202AB6" w:rsidP="00202AB6">
      <w:pPr>
        <w:pStyle w:val="Paragrafoelenco"/>
        <w:numPr>
          <w:ilvl w:val="0"/>
          <w:numId w:val="1"/>
        </w:numPr>
      </w:pPr>
      <w:r w:rsidRPr="00202AB6">
        <w:t xml:space="preserve">saprà come orientarsi fra </w:t>
      </w:r>
      <w:r w:rsidR="00B671F8">
        <w:t xml:space="preserve">le diverse aree di ricerca applicata e teorica del </w:t>
      </w:r>
      <w:r w:rsidR="008E6240">
        <w:t>T</w:t>
      </w:r>
      <w:r w:rsidR="00B671F8">
        <w:t xml:space="preserve">rattamento </w:t>
      </w:r>
      <w:r w:rsidR="008E6240">
        <w:t>A</w:t>
      </w:r>
      <w:r w:rsidR="00B671F8">
        <w:t xml:space="preserve">utomatico del </w:t>
      </w:r>
      <w:r w:rsidR="008E6240">
        <w:t>L</w:t>
      </w:r>
      <w:r w:rsidR="00B671F8">
        <w:t>inguaggio</w:t>
      </w:r>
      <w:r w:rsidRPr="00202AB6">
        <w:t>;</w:t>
      </w:r>
    </w:p>
    <w:p w14:paraId="4EB3BE30" w14:textId="2C70E276" w:rsidR="0026131A" w:rsidRPr="00202AB6" w:rsidRDefault="0026131A" w:rsidP="00202AB6">
      <w:pPr>
        <w:pStyle w:val="Paragrafoelenco"/>
        <w:numPr>
          <w:ilvl w:val="0"/>
          <w:numId w:val="1"/>
        </w:numPr>
      </w:pPr>
      <w:r>
        <w:t>saprà descrivere</w:t>
      </w:r>
      <w:r w:rsidR="00FD665A">
        <w:t xml:space="preserve"> gli aspetti principali che contraddistinguono un modello linguistico di grandi dimensioni</w:t>
      </w:r>
      <w:r w:rsidR="008A26DA">
        <w:t xml:space="preserve"> (LLM)</w:t>
      </w:r>
      <w:r w:rsidR="00FD665A">
        <w:t xml:space="preserve"> e discuter</w:t>
      </w:r>
      <w:r w:rsidR="008A26DA">
        <w:t>e</w:t>
      </w:r>
      <w:r w:rsidR="00FD665A">
        <w:t xml:space="preserve"> criticamente i problemi</w:t>
      </w:r>
      <w:r w:rsidR="008A26DA">
        <w:t xml:space="preserve"> tecnici e</w:t>
      </w:r>
      <w:r w:rsidR="008E6240">
        <w:t>d</w:t>
      </w:r>
      <w:r w:rsidR="00FD665A">
        <w:t xml:space="preserve"> etici legati al</w:t>
      </w:r>
      <w:r w:rsidR="008A26DA">
        <w:t>l’uso di tali risorse</w:t>
      </w:r>
      <w:r w:rsidR="008E6240">
        <w:t>;</w:t>
      </w:r>
    </w:p>
    <w:p w14:paraId="0EC2AFCF" w14:textId="2FE7BF5F" w:rsidR="00182388" w:rsidRDefault="00FE6DF1" w:rsidP="00FE6DF1">
      <w:pPr>
        <w:pStyle w:val="Paragrafoelenco"/>
        <w:numPr>
          <w:ilvl w:val="0"/>
          <w:numId w:val="1"/>
        </w:numPr>
      </w:pPr>
      <w:r w:rsidRPr="00FE6DF1">
        <w:t xml:space="preserve">saprà individuare le metodologie computazionali più adatte ai diversi tipi di analisi linguistica, nei </w:t>
      </w:r>
      <w:r w:rsidR="003148CF">
        <w:t>principali</w:t>
      </w:r>
      <w:r w:rsidRPr="00FE6DF1">
        <w:t xml:space="preserve"> campi di applicazione del </w:t>
      </w:r>
      <w:r w:rsidR="008E6240">
        <w:t>T</w:t>
      </w:r>
      <w:r w:rsidRPr="00FE6DF1">
        <w:t xml:space="preserve">rattamento </w:t>
      </w:r>
      <w:r w:rsidR="008E6240">
        <w:t>A</w:t>
      </w:r>
      <w:r w:rsidRPr="00FE6DF1">
        <w:t xml:space="preserve">utomatico del </w:t>
      </w:r>
      <w:r w:rsidR="008E6240">
        <w:t>L</w:t>
      </w:r>
      <w:r w:rsidRPr="00FE6DF1">
        <w:t>inguaggio</w:t>
      </w:r>
      <w:r w:rsidR="003148CF">
        <w:t>, in particolar modo per la ricerca letteraria</w:t>
      </w:r>
      <w:r w:rsidR="00182388">
        <w:t>.</w:t>
      </w:r>
    </w:p>
    <w:p w14:paraId="746FC306" w14:textId="2F0AF460" w:rsidR="00182388" w:rsidRPr="00182388" w:rsidRDefault="00182388" w:rsidP="00182388">
      <w:pPr>
        <w:spacing w:before="240" w:after="120"/>
        <w:rPr>
          <w:b/>
          <w:sz w:val="18"/>
        </w:rPr>
      </w:pPr>
      <w:r w:rsidRPr="00182388">
        <w:rPr>
          <w:b/>
          <w:i/>
          <w:sz w:val="18"/>
        </w:rPr>
        <w:t>PROGRAMMA DEL CORSO</w:t>
      </w:r>
    </w:p>
    <w:p w14:paraId="5C990A22" w14:textId="68A57C7F" w:rsidR="00CD59D5" w:rsidRDefault="001A16A2" w:rsidP="00CD59D5">
      <w:pPr>
        <w:pStyle w:val="Paragrafoelenco"/>
        <w:numPr>
          <w:ilvl w:val="0"/>
          <w:numId w:val="6"/>
        </w:numPr>
      </w:pPr>
      <w:r>
        <w:t>Introduzione alla linguistica computazionale: definizione, cenni storici</w:t>
      </w:r>
      <w:r w:rsidR="004B75D0">
        <w:t>, rappresentazione dell’informazione testuale</w:t>
      </w:r>
      <w:r>
        <w:t>.</w:t>
      </w:r>
    </w:p>
    <w:p w14:paraId="2D637363" w14:textId="298A6B51" w:rsidR="00CD59D5" w:rsidRDefault="004B75D0" w:rsidP="00CD59D5">
      <w:pPr>
        <w:pStyle w:val="Paragrafoelenco"/>
        <w:numPr>
          <w:ilvl w:val="0"/>
          <w:numId w:val="6"/>
        </w:numPr>
      </w:pPr>
      <w:r>
        <w:t>Come “</w:t>
      </w:r>
      <w:r w:rsidR="00CD59D5">
        <w:t>insegniamo</w:t>
      </w:r>
      <w:r>
        <w:t xml:space="preserve">” alle macchine a </w:t>
      </w:r>
      <w:r w:rsidR="0085658C">
        <w:t>svolgere alcune operazioni basilari con il linguaggio naturale</w:t>
      </w:r>
      <w:r w:rsidR="008E6240">
        <w:t>, come</w:t>
      </w:r>
      <w:r w:rsidR="00CD59D5">
        <w:t>:</w:t>
      </w:r>
    </w:p>
    <w:p w14:paraId="67BABA04" w14:textId="7AA8C6F0" w:rsidR="008E6240" w:rsidRDefault="003148CF" w:rsidP="00CD59D5">
      <w:pPr>
        <w:pStyle w:val="Paragrafoelenco"/>
        <w:numPr>
          <w:ilvl w:val="1"/>
          <w:numId w:val="6"/>
        </w:numPr>
      </w:pPr>
      <w:r>
        <w:lastRenderedPageBreak/>
        <w:t>d</w:t>
      </w:r>
      <w:r w:rsidR="008E6240">
        <w:t>istinguere</w:t>
      </w:r>
      <w:r>
        <w:t xml:space="preserve"> e contare</w:t>
      </w:r>
      <w:r w:rsidR="008E6240">
        <w:t xml:space="preserve"> unità discrete di analisi (frasi e parole) nella comunicazione verbale;</w:t>
      </w:r>
    </w:p>
    <w:p w14:paraId="5CA87D43" w14:textId="745E6E0F" w:rsidR="008E6240" w:rsidRDefault="008E6240" w:rsidP="00CD59D5">
      <w:pPr>
        <w:pStyle w:val="Paragrafoelenco"/>
        <w:numPr>
          <w:ilvl w:val="1"/>
          <w:numId w:val="6"/>
        </w:numPr>
      </w:pPr>
      <w:r>
        <w:t>completare e classificare un messaggio</w:t>
      </w:r>
      <w:r w:rsidR="000A1EE8">
        <w:t>;</w:t>
      </w:r>
    </w:p>
    <w:p w14:paraId="4599393A" w14:textId="608AD046" w:rsidR="00CD59D5" w:rsidRDefault="008E6240" w:rsidP="00CD59D5">
      <w:pPr>
        <w:pStyle w:val="Paragrafoelenco"/>
        <w:numPr>
          <w:ilvl w:val="1"/>
          <w:numId w:val="6"/>
        </w:numPr>
      </w:pPr>
      <w:r>
        <w:t>determinare il significato di una parola sulla base del suo</w:t>
      </w:r>
      <w:r w:rsidR="009050A4">
        <w:t xml:space="preserve"> contesto d’</w:t>
      </w:r>
      <w:r>
        <w:t>uso</w:t>
      </w:r>
      <w:r w:rsidR="000A1EE8">
        <w:t>.</w:t>
      </w:r>
    </w:p>
    <w:p w14:paraId="6EA414B0" w14:textId="3C55B67F" w:rsidR="001A16A2" w:rsidRDefault="001A16A2" w:rsidP="001A16A2">
      <w:pPr>
        <w:ind w:left="284" w:hanging="284"/>
      </w:pPr>
      <w:r>
        <w:t>3.</w:t>
      </w:r>
      <w:r>
        <w:tab/>
      </w:r>
      <w:r w:rsidR="000A1EE8">
        <w:t xml:space="preserve">I modelli </w:t>
      </w:r>
      <w:r w:rsidR="003148CF">
        <w:t xml:space="preserve">fondazionali e gli </w:t>
      </w:r>
      <w:r w:rsidR="000A1EE8">
        <w:t>LLM: architettura e fasi di addestramento</w:t>
      </w:r>
    </w:p>
    <w:p w14:paraId="6AE59807" w14:textId="36561C0B" w:rsidR="00BC6B94" w:rsidRDefault="001A16A2" w:rsidP="00414B62">
      <w:pPr>
        <w:ind w:left="284" w:hanging="284"/>
      </w:pPr>
      <w:r>
        <w:t>4.</w:t>
      </w:r>
      <w:r>
        <w:tab/>
      </w:r>
      <w:r w:rsidR="003148CF">
        <w:t>Il</w:t>
      </w:r>
      <w:r w:rsidR="00BC6B94">
        <w:t xml:space="preserve"> Trattamento Automatico del Linguaggio</w:t>
      </w:r>
      <w:r w:rsidR="003148CF">
        <w:t xml:space="preserve"> e lo studio letterario</w:t>
      </w:r>
      <w:r w:rsidR="00BC6B94">
        <w:t>.</w:t>
      </w:r>
    </w:p>
    <w:p w14:paraId="6DA27B54" w14:textId="05A30967" w:rsidR="001A16A2" w:rsidRPr="0046165A" w:rsidRDefault="001A16A2" w:rsidP="001A16A2">
      <w:pPr>
        <w:spacing w:before="240" w:after="120"/>
        <w:rPr>
          <w:b/>
          <w:i/>
          <w:sz w:val="18"/>
        </w:rPr>
      </w:pPr>
      <w:r>
        <w:rPr>
          <w:b/>
          <w:i/>
          <w:sz w:val="18"/>
        </w:rPr>
        <w:t>BIBLIOGRAFIA</w:t>
      </w:r>
      <w:r w:rsidR="00E665C1">
        <w:rPr>
          <w:rStyle w:val="Rimandonotaapidipagina"/>
          <w:b/>
          <w:i/>
          <w:sz w:val="18"/>
        </w:rPr>
        <w:footnoteReference w:id="1"/>
      </w:r>
    </w:p>
    <w:p w14:paraId="12566786" w14:textId="295E499A" w:rsidR="000A1EE8" w:rsidRDefault="00F34CF4" w:rsidP="00F34CF4">
      <w:pPr>
        <w:pStyle w:val="Testo1"/>
      </w:pPr>
      <w:r>
        <w:t>Nissim</w:t>
      </w:r>
      <w:r w:rsidRPr="00E160E4">
        <w:t xml:space="preserve"> M</w:t>
      </w:r>
      <w:r>
        <w:t xml:space="preserve">. e </w:t>
      </w:r>
      <w:r w:rsidRPr="00E160E4">
        <w:t>P</w:t>
      </w:r>
      <w:r>
        <w:t xml:space="preserve">annitto </w:t>
      </w:r>
      <w:r w:rsidRPr="00E160E4">
        <w:t>L</w:t>
      </w:r>
      <w:r>
        <w:t>. (2022).</w:t>
      </w:r>
      <w:r w:rsidRPr="00E160E4">
        <w:t xml:space="preserve"> </w:t>
      </w:r>
      <w:r w:rsidRPr="00E160E4">
        <w:rPr>
          <w:i/>
          <w:iCs/>
        </w:rPr>
        <w:t>Che cos’è la linguistica computazionale</w:t>
      </w:r>
      <w:r>
        <w:t>.</w:t>
      </w:r>
      <w:r w:rsidRPr="00E160E4">
        <w:t xml:space="preserve"> </w:t>
      </w:r>
      <w:r>
        <w:t xml:space="preserve">Roma, </w:t>
      </w:r>
      <w:r w:rsidRPr="00E160E4">
        <w:t xml:space="preserve">Carocci. </w:t>
      </w:r>
      <w:r>
        <w:rPr>
          <w:b/>
          <w:bCs/>
        </w:rPr>
        <w:t>Obbligatorio</w:t>
      </w:r>
      <w:r>
        <w:t>.</w:t>
      </w:r>
      <w:r w:rsidR="00E665C1">
        <w:t xml:space="preserve"> </w:t>
      </w:r>
      <w:hyperlink r:id="rId8" w:history="1">
        <w:r w:rsidR="00E665C1" w:rsidRPr="00E665C1">
          <w:rPr>
            <w:rStyle w:val="Collegamentoipertestuale"/>
            <w:i/>
            <w:iCs/>
          </w:rPr>
          <w:t>Acquista da VP</w:t>
        </w:r>
      </w:hyperlink>
    </w:p>
    <w:p w14:paraId="7CE4D176" w14:textId="3D6573F4" w:rsidR="001A16A2" w:rsidRDefault="00817CEC" w:rsidP="001A16A2">
      <w:pPr>
        <w:pStyle w:val="Testo1"/>
      </w:pPr>
      <w:r>
        <w:t>Jezek E</w:t>
      </w:r>
      <w:r w:rsidR="001A16A2">
        <w:t>.</w:t>
      </w:r>
      <w:r w:rsidR="00085B23">
        <w:t xml:space="preserve"> e </w:t>
      </w:r>
      <w:r>
        <w:t>Sprugnoli</w:t>
      </w:r>
      <w:r w:rsidR="001A16A2">
        <w:t xml:space="preserve"> </w:t>
      </w:r>
      <w:r>
        <w:t>R</w:t>
      </w:r>
      <w:r w:rsidR="001A16A2">
        <w:t>.. (20</w:t>
      </w:r>
      <w:r w:rsidR="0031269E">
        <w:t>23</w:t>
      </w:r>
      <w:r w:rsidR="001A16A2">
        <w:t xml:space="preserve">). </w:t>
      </w:r>
      <w:r>
        <w:rPr>
          <w:i/>
          <w:iCs/>
        </w:rPr>
        <w:t>Linguistica Computazionale</w:t>
      </w:r>
      <w:r w:rsidR="001A16A2">
        <w:rPr>
          <w:i/>
          <w:iCs/>
        </w:rPr>
        <w:t>. Introduzione all</w:t>
      </w:r>
      <w:r>
        <w:rPr>
          <w:i/>
          <w:iCs/>
        </w:rPr>
        <w:t>’analisi automatica dei testi</w:t>
      </w:r>
      <w:r w:rsidR="001A16A2">
        <w:t xml:space="preserve">. </w:t>
      </w:r>
      <w:r>
        <w:t>Bologna</w:t>
      </w:r>
      <w:r w:rsidR="001A16A2">
        <w:t xml:space="preserve">, </w:t>
      </w:r>
      <w:r>
        <w:t>il Mulino</w:t>
      </w:r>
      <w:r w:rsidR="001A16A2">
        <w:t xml:space="preserve">. </w:t>
      </w:r>
      <w:r w:rsidR="001A16A2" w:rsidRPr="00617852">
        <w:rPr>
          <w:b/>
          <w:bCs/>
        </w:rPr>
        <w:t>O</w:t>
      </w:r>
      <w:r w:rsidR="001A16A2" w:rsidRPr="00B50F37">
        <w:rPr>
          <w:b/>
          <w:bCs/>
        </w:rPr>
        <w:t>bbligatori</w:t>
      </w:r>
      <w:r w:rsidR="001A16A2">
        <w:rPr>
          <w:b/>
          <w:bCs/>
        </w:rPr>
        <w:t>:</w:t>
      </w:r>
      <w:r w:rsidR="0031269E">
        <w:t xml:space="preserve"> </w:t>
      </w:r>
      <w:r w:rsidR="00367F3D">
        <w:t xml:space="preserve">Capitoli 1, 7. </w:t>
      </w:r>
      <w:r w:rsidR="00367F3D" w:rsidRPr="00367F3D">
        <w:rPr>
          <w:b/>
          <w:bCs/>
        </w:rPr>
        <w:t>Facoltativi</w:t>
      </w:r>
      <w:r w:rsidR="00367F3D">
        <w:t xml:space="preserve">: Capitoli </w:t>
      </w:r>
      <w:r w:rsidR="006D65A1">
        <w:t xml:space="preserve">2, </w:t>
      </w:r>
      <w:r w:rsidR="00367F3D">
        <w:t>4,</w:t>
      </w:r>
      <w:r w:rsidR="00A9554D">
        <w:t xml:space="preserve"> 6,</w:t>
      </w:r>
      <w:r w:rsidR="00367F3D">
        <w:t xml:space="preserve"> 8.</w:t>
      </w:r>
      <w:r w:rsidR="00E665C1">
        <w:t xml:space="preserve"> </w:t>
      </w:r>
      <w:hyperlink r:id="rId9" w:history="1">
        <w:r w:rsidR="00E665C1" w:rsidRPr="00E665C1">
          <w:rPr>
            <w:rStyle w:val="Collegamentoipertestuale"/>
            <w:i/>
            <w:iCs/>
          </w:rPr>
          <w:t>Acquista da VP</w:t>
        </w:r>
      </w:hyperlink>
    </w:p>
    <w:p w14:paraId="08961FDD" w14:textId="20608E0A" w:rsidR="00367F3D" w:rsidRDefault="00E160E4" w:rsidP="00E160E4">
      <w:pPr>
        <w:pStyle w:val="Testo1"/>
      </w:pPr>
      <w:r w:rsidRPr="00E160E4">
        <w:t>L</w:t>
      </w:r>
      <w:r w:rsidR="00717C80">
        <w:t>enci</w:t>
      </w:r>
      <w:r w:rsidRPr="00E160E4">
        <w:t xml:space="preserve"> A</w:t>
      </w:r>
      <w:r w:rsidR="00717C80">
        <w:t>.</w:t>
      </w:r>
      <w:r w:rsidR="00085B23">
        <w:t xml:space="preserve">, </w:t>
      </w:r>
      <w:r w:rsidRPr="00E160E4">
        <w:t>M</w:t>
      </w:r>
      <w:r w:rsidR="00717C80">
        <w:t xml:space="preserve">ontemagni </w:t>
      </w:r>
      <w:r w:rsidRPr="00E160E4">
        <w:t>S</w:t>
      </w:r>
      <w:r w:rsidR="00717C80">
        <w:t>.</w:t>
      </w:r>
      <w:r w:rsidR="00085B23">
        <w:t xml:space="preserve">, </w:t>
      </w:r>
      <w:r w:rsidRPr="00E160E4">
        <w:t>P</w:t>
      </w:r>
      <w:r w:rsidR="00717C80">
        <w:t>irrelli</w:t>
      </w:r>
      <w:r w:rsidRPr="00E160E4">
        <w:t xml:space="preserve"> V</w:t>
      </w:r>
      <w:r w:rsidR="00717C80">
        <w:t>. (2016).</w:t>
      </w:r>
      <w:r w:rsidRPr="00E160E4">
        <w:t xml:space="preserve"> </w:t>
      </w:r>
      <w:r w:rsidRPr="00E160E4">
        <w:rPr>
          <w:i/>
          <w:iCs/>
        </w:rPr>
        <w:t>Testo e Computer. Elementi di linguistica computazionale</w:t>
      </w:r>
      <w:r w:rsidR="00717C80">
        <w:t>.</w:t>
      </w:r>
      <w:r w:rsidRPr="00E160E4">
        <w:t xml:space="preserve"> </w:t>
      </w:r>
      <w:r w:rsidR="00717C80">
        <w:t xml:space="preserve">Roma, </w:t>
      </w:r>
      <w:r w:rsidR="00717C80" w:rsidRPr="00E160E4">
        <w:t>Carocci</w:t>
      </w:r>
      <w:r w:rsidRPr="00E160E4">
        <w:t xml:space="preserve"> (2° edizione).</w:t>
      </w:r>
      <w:r w:rsidR="00E201BB">
        <w:t xml:space="preserve"> </w:t>
      </w:r>
      <w:r w:rsidR="00E201BB" w:rsidRPr="00617852">
        <w:rPr>
          <w:b/>
          <w:bCs/>
        </w:rPr>
        <w:t>O</w:t>
      </w:r>
      <w:r w:rsidR="00E201BB" w:rsidRPr="00B50F37">
        <w:rPr>
          <w:b/>
          <w:bCs/>
        </w:rPr>
        <w:t>bbligatori</w:t>
      </w:r>
      <w:r w:rsidR="00E201BB">
        <w:rPr>
          <w:b/>
          <w:bCs/>
        </w:rPr>
        <w:t>o:</w:t>
      </w:r>
      <w:r w:rsidR="00E201BB">
        <w:t xml:space="preserve"> Capitolo 1.</w:t>
      </w:r>
      <w:r w:rsidRPr="00E160E4">
        <w:t xml:space="preserve"> </w:t>
      </w:r>
      <w:r w:rsidRPr="00E160E4">
        <w:rPr>
          <w:b/>
          <w:bCs/>
        </w:rPr>
        <w:t>Facoltativi</w:t>
      </w:r>
      <w:r w:rsidRPr="00E160E4">
        <w:t xml:space="preserve">: Capitoli </w:t>
      </w:r>
      <w:r w:rsidR="003148CF">
        <w:t>5</w:t>
      </w:r>
      <w:r w:rsidR="00E201BB">
        <w:t>, 7</w:t>
      </w:r>
      <w:r w:rsidRPr="00E160E4">
        <w:t>.</w:t>
      </w:r>
      <w:r w:rsidR="00E665C1">
        <w:t xml:space="preserve"> </w:t>
      </w:r>
      <w:hyperlink r:id="rId10" w:history="1">
        <w:r w:rsidR="00E665C1" w:rsidRPr="00E665C1">
          <w:rPr>
            <w:rStyle w:val="Collegamentoipertestuale"/>
            <w:i/>
            <w:iCs/>
          </w:rPr>
          <w:t>Acquista da VP</w:t>
        </w:r>
      </w:hyperlink>
    </w:p>
    <w:p w14:paraId="0BCE2E0B" w14:textId="77777777" w:rsidR="001A16A2" w:rsidRDefault="001A16A2" w:rsidP="001A16A2">
      <w:pPr>
        <w:spacing w:before="240" w:after="120" w:line="220" w:lineRule="exact"/>
        <w:rPr>
          <w:b/>
          <w:i/>
          <w:sz w:val="18"/>
        </w:rPr>
      </w:pPr>
      <w:r>
        <w:rPr>
          <w:b/>
          <w:i/>
          <w:sz w:val="18"/>
        </w:rPr>
        <w:t>DIDATTICA DEL CORSO</w:t>
      </w:r>
    </w:p>
    <w:p w14:paraId="7D2C3558" w14:textId="28328987" w:rsidR="001A16A2" w:rsidRDefault="001A16A2" w:rsidP="001A16A2">
      <w:pPr>
        <w:pStyle w:val="Testo2"/>
      </w:pPr>
      <w:r>
        <w:t xml:space="preserve">Le lezioni avranno carattere sia teorico sia pratico. </w:t>
      </w:r>
      <w:r w:rsidR="007715F7">
        <w:t>Durante le esercitazioni, il docente spiegherà dei casi di uso concreti e metterà a disposizione il codice in piattaforme online (Google Colab, Binder) nel quale sarà possibile, per chi volesse, seguire interattivamente la dimostrazione.</w:t>
      </w:r>
    </w:p>
    <w:p w14:paraId="1613F72B" w14:textId="69262681" w:rsidR="001A16A2" w:rsidRDefault="001A16A2" w:rsidP="001A16A2">
      <w:pPr>
        <w:pStyle w:val="Testo2"/>
        <w:spacing w:before="240" w:after="120"/>
        <w:ind w:firstLine="0"/>
        <w:rPr>
          <w:b/>
          <w:i/>
        </w:rPr>
      </w:pPr>
      <w:r>
        <w:rPr>
          <w:b/>
          <w:i/>
        </w:rPr>
        <w:t>METODO E CRITERI DI VALUTAZIONE</w:t>
      </w:r>
    </w:p>
    <w:p w14:paraId="6AB65632" w14:textId="77777777" w:rsidR="001A16A2" w:rsidRDefault="001A16A2" w:rsidP="001A16A2">
      <w:pPr>
        <w:pStyle w:val="Testo2"/>
      </w:pPr>
      <w:r>
        <w:t>La prova finale consisterà in un esame orale. Il colloquio avrà lo scopo di verificare l’acquisizione dei contenuti presentati a lezione e la capacità di utilizzare le nozioni apprese per risolvere alcuni esercizi pratici relativi all’analisi computazionale di dati testuali.</w:t>
      </w:r>
    </w:p>
    <w:p w14:paraId="7015BA44" w14:textId="3AA405F9" w:rsidR="001A16A2" w:rsidRPr="00366A8E" w:rsidRDefault="001A16A2" w:rsidP="001A16A2">
      <w:pPr>
        <w:pStyle w:val="Testo2"/>
      </w:pPr>
      <w:r>
        <w:t>In particolare, le domande dell’esame verteranno su: a) aspetti teorici relativi a</w:t>
      </w:r>
      <w:r w:rsidR="006B58E0">
        <w:t>ll’informazione</w:t>
      </w:r>
      <w:r>
        <w:t xml:space="preserve"> </w:t>
      </w:r>
      <w:r w:rsidR="006B58E0">
        <w:t xml:space="preserve">testuale </w:t>
      </w:r>
      <w:r>
        <w:t>digital</w:t>
      </w:r>
      <w:r w:rsidR="006B58E0">
        <w:t>e</w:t>
      </w:r>
      <w:r>
        <w:t>, strumenti</w:t>
      </w:r>
      <w:r w:rsidR="006B58E0">
        <w:t>,</w:t>
      </w:r>
      <w:r>
        <w:t xml:space="preserve"> metodi</w:t>
      </w:r>
      <w:r w:rsidR="006B58E0">
        <w:t xml:space="preserve"> e modelli</w:t>
      </w:r>
      <w:r>
        <w:t xml:space="preserve"> per la </w:t>
      </w:r>
      <w:r w:rsidR="006B58E0">
        <w:t xml:space="preserve">sua </w:t>
      </w:r>
      <w:r>
        <w:t>analisi; b) scenari pratici, quali ad esempio: 1. la scelta dello strumento corretto per estrarre un certo tipo di informazioni da un testo, 2. la progettazione di un ipotetico scenario proposto dal docente (raccolta di dati, scelta degli strumenti, elaborazione dei dati) per svolgere un’attività di ricerca linguistica sui corpora.</w:t>
      </w:r>
      <w:r w:rsidR="00860805">
        <w:t xml:space="preserve"> Quest’ultima tipologia di esercizi verrà illustrata con esempi in classe.</w:t>
      </w:r>
    </w:p>
    <w:p w14:paraId="0C97B772" w14:textId="77777777" w:rsidR="001A16A2" w:rsidRDefault="001A16A2" w:rsidP="001A16A2">
      <w:pPr>
        <w:pStyle w:val="Testo2"/>
      </w:pPr>
      <w:r>
        <w:t>Entrambe le tipologie di domande avranno pari peso ai fini della valutazione finale.</w:t>
      </w:r>
    </w:p>
    <w:p w14:paraId="336543E4" w14:textId="77777777" w:rsidR="001A16A2" w:rsidRPr="001A16A2" w:rsidRDefault="001A16A2" w:rsidP="001A16A2">
      <w:pPr>
        <w:pStyle w:val="Titolo2"/>
        <w:spacing w:before="240" w:after="120"/>
        <w:rPr>
          <w:b/>
          <w:i/>
          <w:smallCaps w:val="0"/>
        </w:rPr>
      </w:pPr>
      <w:r w:rsidRPr="001A16A2">
        <w:rPr>
          <w:b/>
          <w:i/>
          <w:smallCaps w:val="0"/>
        </w:rPr>
        <w:lastRenderedPageBreak/>
        <w:t xml:space="preserve">AVVERTENZE E PREREQUISITI </w:t>
      </w:r>
    </w:p>
    <w:p w14:paraId="4EEA5380" w14:textId="6C538F74" w:rsidR="001A16A2" w:rsidRPr="001A16A2" w:rsidRDefault="001A16A2" w:rsidP="001A16A2">
      <w:pPr>
        <w:pStyle w:val="Testo2"/>
      </w:pPr>
      <w:r w:rsidRPr="001A16A2">
        <w:t>Il corso ha un carattere introduttivo; non è, pertanto, richiesta alcuna conoscenza preliminare di tipo informatico.</w:t>
      </w:r>
    </w:p>
    <w:p w14:paraId="0E922EE5" w14:textId="77777777" w:rsidR="001A16A2" w:rsidRPr="002A462E" w:rsidRDefault="001A16A2" w:rsidP="001A16A2">
      <w:pPr>
        <w:pStyle w:val="Testo2"/>
        <w:spacing w:before="120"/>
        <w:rPr>
          <w:i/>
          <w:iCs/>
        </w:rPr>
      </w:pPr>
      <w:r w:rsidRPr="002A462E">
        <w:rPr>
          <w:i/>
          <w:iCs/>
        </w:rPr>
        <w:t>Orario e luogo di ricevimento</w:t>
      </w:r>
    </w:p>
    <w:p w14:paraId="191DAF0E" w14:textId="3D0094E7" w:rsidR="001A16A2" w:rsidRPr="001A16A2" w:rsidRDefault="001A16A2" w:rsidP="001A16A2">
      <w:pPr>
        <w:pStyle w:val="Testo2"/>
      </w:pPr>
      <w:r w:rsidRPr="001A16A2">
        <w:t>Su appuntamento, inviando preventivamente una mail a</w:t>
      </w:r>
      <w:r w:rsidR="00E4181F">
        <w:t>ll’indirizzo istituzionale del docente</w:t>
      </w:r>
      <w:r w:rsidR="007715F7">
        <w:t>; gli appuntamenti potranno essere presi sia per incontri di persona,</w:t>
      </w:r>
      <w:r w:rsidRPr="001A16A2">
        <w:t xml:space="preserve"> presso l’ufficio</w:t>
      </w:r>
      <w:r w:rsidR="007C2458">
        <w:t xml:space="preserve"> 219,</w:t>
      </w:r>
      <w:r w:rsidR="0031269E">
        <w:t xml:space="preserve"> 2° piano dell’edificio Franciscanum</w:t>
      </w:r>
      <w:r w:rsidR="007715F7">
        <w:t>, sia online tramite la piattaforma Microsoft Teams</w:t>
      </w:r>
      <w:r w:rsidRPr="001A16A2">
        <w:t>.</w:t>
      </w:r>
    </w:p>
    <w:sectPr w:rsidR="001A16A2" w:rsidRPr="001A16A2"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1CCFC" w14:textId="77777777" w:rsidR="00E53C34" w:rsidRDefault="00E53C34" w:rsidP="006147B9">
      <w:pPr>
        <w:spacing w:line="240" w:lineRule="auto"/>
      </w:pPr>
      <w:r>
        <w:separator/>
      </w:r>
    </w:p>
  </w:endnote>
  <w:endnote w:type="continuationSeparator" w:id="0">
    <w:p w14:paraId="418C4254" w14:textId="77777777" w:rsidR="00E53C34" w:rsidRDefault="00E53C34" w:rsidP="006147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9C87F" w14:textId="77777777" w:rsidR="00E53C34" w:rsidRDefault="00E53C34" w:rsidP="006147B9">
      <w:pPr>
        <w:spacing w:line="240" w:lineRule="auto"/>
      </w:pPr>
      <w:r>
        <w:separator/>
      </w:r>
    </w:p>
  </w:footnote>
  <w:footnote w:type="continuationSeparator" w:id="0">
    <w:p w14:paraId="63FCF094" w14:textId="77777777" w:rsidR="00E53C34" w:rsidRDefault="00E53C34" w:rsidP="006147B9">
      <w:pPr>
        <w:spacing w:line="240" w:lineRule="auto"/>
      </w:pPr>
      <w:r>
        <w:continuationSeparator/>
      </w:r>
    </w:p>
  </w:footnote>
  <w:footnote w:id="1">
    <w:p w14:paraId="5AAC61C0" w14:textId="3FCE5BBE" w:rsidR="00E665C1" w:rsidRPr="00E665C1" w:rsidRDefault="00E665C1" w:rsidP="00E665C1">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C6991"/>
    <w:multiLevelType w:val="hybridMultilevel"/>
    <w:tmpl w:val="502ADC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7EF5A2A"/>
    <w:multiLevelType w:val="hybridMultilevel"/>
    <w:tmpl w:val="883263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1025A23"/>
    <w:multiLevelType w:val="hybridMultilevel"/>
    <w:tmpl w:val="7B46C82A"/>
    <w:lvl w:ilvl="0" w:tplc="04100001">
      <w:start w:val="1"/>
      <w:numFmt w:val="bullet"/>
      <w:lvlText w:val=""/>
      <w:lvlJc w:val="left"/>
      <w:pPr>
        <w:ind w:left="858" w:hanging="360"/>
      </w:pPr>
      <w:rPr>
        <w:rFonts w:ascii="Symbol" w:hAnsi="Symbol" w:hint="default"/>
      </w:rPr>
    </w:lvl>
    <w:lvl w:ilvl="1" w:tplc="04100003" w:tentative="1">
      <w:start w:val="1"/>
      <w:numFmt w:val="bullet"/>
      <w:lvlText w:val="o"/>
      <w:lvlJc w:val="left"/>
      <w:pPr>
        <w:ind w:left="1578" w:hanging="360"/>
      </w:pPr>
      <w:rPr>
        <w:rFonts w:ascii="Courier New" w:hAnsi="Courier New" w:cs="Courier New" w:hint="default"/>
      </w:rPr>
    </w:lvl>
    <w:lvl w:ilvl="2" w:tplc="04100005" w:tentative="1">
      <w:start w:val="1"/>
      <w:numFmt w:val="bullet"/>
      <w:lvlText w:val=""/>
      <w:lvlJc w:val="left"/>
      <w:pPr>
        <w:ind w:left="2298" w:hanging="360"/>
      </w:pPr>
      <w:rPr>
        <w:rFonts w:ascii="Wingdings" w:hAnsi="Wingdings" w:hint="default"/>
      </w:rPr>
    </w:lvl>
    <w:lvl w:ilvl="3" w:tplc="04100001" w:tentative="1">
      <w:start w:val="1"/>
      <w:numFmt w:val="bullet"/>
      <w:lvlText w:val=""/>
      <w:lvlJc w:val="left"/>
      <w:pPr>
        <w:ind w:left="3018" w:hanging="360"/>
      </w:pPr>
      <w:rPr>
        <w:rFonts w:ascii="Symbol" w:hAnsi="Symbol" w:hint="default"/>
      </w:rPr>
    </w:lvl>
    <w:lvl w:ilvl="4" w:tplc="04100003" w:tentative="1">
      <w:start w:val="1"/>
      <w:numFmt w:val="bullet"/>
      <w:lvlText w:val="o"/>
      <w:lvlJc w:val="left"/>
      <w:pPr>
        <w:ind w:left="3738" w:hanging="360"/>
      </w:pPr>
      <w:rPr>
        <w:rFonts w:ascii="Courier New" w:hAnsi="Courier New" w:cs="Courier New" w:hint="default"/>
      </w:rPr>
    </w:lvl>
    <w:lvl w:ilvl="5" w:tplc="04100005" w:tentative="1">
      <w:start w:val="1"/>
      <w:numFmt w:val="bullet"/>
      <w:lvlText w:val=""/>
      <w:lvlJc w:val="left"/>
      <w:pPr>
        <w:ind w:left="4458" w:hanging="360"/>
      </w:pPr>
      <w:rPr>
        <w:rFonts w:ascii="Wingdings" w:hAnsi="Wingdings" w:hint="default"/>
      </w:rPr>
    </w:lvl>
    <w:lvl w:ilvl="6" w:tplc="04100001" w:tentative="1">
      <w:start w:val="1"/>
      <w:numFmt w:val="bullet"/>
      <w:lvlText w:val=""/>
      <w:lvlJc w:val="left"/>
      <w:pPr>
        <w:ind w:left="5178" w:hanging="360"/>
      </w:pPr>
      <w:rPr>
        <w:rFonts w:ascii="Symbol" w:hAnsi="Symbol" w:hint="default"/>
      </w:rPr>
    </w:lvl>
    <w:lvl w:ilvl="7" w:tplc="04100003" w:tentative="1">
      <w:start w:val="1"/>
      <w:numFmt w:val="bullet"/>
      <w:lvlText w:val="o"/>
      <w:lvlJc w:val="left"/>
      <w:pPr>
        <w:ind w:left="5898" w:hanging="360"/>
      </w:pPr>
      <w:rPr>
        <w:rFonts w:ascii="Courier New" w:hAnsi="Courier New" w:cs="Courier New" w:hint="default"/>
      </w:rPr>
    </w:lvl>
    <w:lvl w:ilvl="8" w:tplc="04100005" w:tentative="1">
      <w:start w:val="1"/>
      <w:numFmt w:val="bullet"/>
      <w:lvlText w:val=""/>
      <w:lvlJc w:val="left"/>
      <w:pPr>
        <w:ind w:left="6618" w:hanging="360"/>
      </w:pPr>
      <w:rPr>
        <w:rFonts w:ascii="Wingdings" w:hAnsi="Wingdings" w:hint="default"/>
      </w:rPr>
    </w:lvl>
  </w:abstractNum>
  <w:abstractNum w:abstractNumId="3" w15:restartNumberingAfterBreak="0">
    <w:nsid w:val="71C26A42"/>
    <w:multiLevelType w:val="hybridMultilevel"/>
    <w:tmpl w:val="65804E72"/>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45A72B8"/>
    <w:multiLevelType w:val="multilevel"/>
    <w:tmpl w:val="9526746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76BD0E14"/>
    <w:multiLevelType w:val="multilevel"/>
    <w:tmpl w:val="7592F6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612396934">
    <w:abstractNumId w:val="4"/>
  </w:num>
  <w:num w:numId="2" w16cid:durableId="1366246423">
    <w:abstractNumId w:val="5"/>
  </w:num>
  <w:num w:numId="3" w16cid:durableId="2059166360">
    <w:abstractNumId w:val="2"/>
  </w:num>
  <w:num w:numId="4" w16cid:durableId="713385437">
    <w:abstractNumId w:val="0"/>
  </w:num>
  <w:num w:numId="5" w16cid:durableId="682781132">
    <w:abstractNumId w:val="1"/>
  </w:num>
  <w:num w:numId="6" w16cid:durableId="818304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EDC"/>
    <w:rsid w:val="00050FB1"/>
    <w:rsid w:val="00083E14"/>
    <w:rsid w:val="00085B23"/>
    <w:rsid w:val="00086C14"/>
    <w:rsid w:val="000A1EE8"/>
    <w:rsid w:val="000A742B"/>
    <w:rsid w:val="000D3AF3"/>
    <w:rsid w:val="000E0AE9"/>
    <w:rsid w:val="0017086A"/>
    <w:rsid w:val="00182388"/>
    <w:rsid w:val="00187B99"/>
    <w:rsid w:val="001A16A2"/>
    <w:rsid w:val="002014DD"/>
    <w:rsid w:val="00202AB6"/>
    <w:rsid w:val="0020456D"/>
    <w:rsid w:val="0026131A"/>
    <w:rsid w:val="002667C2"/>
    <w:rsid w:val="002A462E"/>
    <w:rsid w:val="002A6E93"/>
    <w:rsid w:val="002B5574"/>
    <w:rsid w:val="002D5E17"/>
    <w:rsid w:val="0031269E"/>
    <w:rsid w:val="003148CF"/>
    <w:rsid w:val="00326709"/>
    <w:rsid w:val="00367F3D"/>
    <w:rsid w:val="0039643F"/>
    <w:rsid w:val="003C2213"/>
    <w:rsid w:val="00404509"/>
    <w:rsid w:val="00406E25"/>
    <w:rsid w:val="00414B62"/>
    <w:rsid w:val="004B75D0"/>
    <w:rsid w:val="004D1217"/>
    <w:rsid w:val="004D6008"/>
    <w:rsid w:val="00523C57"/>
    <w:rsid w:val="005A6320"/>
    <w:rsid w:val="00602FAD"/>
    <w:rsid w:val="006147B9"/>
    <w:rsid w:val="00640794"/>
    <w:rsid w:val="006A00A7"/>
    <w:rsid w:val="006A6C62"/>
    <w:rsid w:val="006B58E0"/>
    <w:rsid w:val="006D44A8"/>
    <w:rsid w:val="006D65A1"/>
    <w:rsid w:val="006F1772"/>
    <w:rsid w:val="0070576F"/>
    <w:rsid w:val="00717C80"/>
    <w:rsid w:val="00742F11"/>
    <w:rsid w:val="007715F7"/>
    <w:rsid w:val="007C2458"/>
    <w:rsid w:val="007C6700"/>
    <w:rsid w:val="007F5D03"/>
    <w:rsid w:val="00803545"/>
    <w:rsid w:val="00817CEC"/>
    <w:rsid w:val="008302ED"/>
    <w:rsid w:val="00842E1A"/>
    <w:rsid w:val="0085658C"/>
    <w:rsid w:val="00860805"/>
    <w:rsid w:val="00861586"/>
    <w:rsid w:val="008942E7"/>
    <w:rsid w:val="008A1204"/>
    <w:rsid w:val="008A26DA"/>
    <w:rsid w:val="008A5B54"/>
    <w:rsid w:val="008E2164"/>
    <w:rsid w:val="008E6240"/>
    <w:rsid w:val="00900CCA"/>
    <w:rsid w:val="00902745"/>
    <w:rsid w:val="009050A4"/>
    <w:rsid w:val="00924B77"/>
    <w:rsid w:val="00940DA2"/>
    <w:rsid w:val="00995359"/>
    <w:rsid w:val="009D68DF"/>
    <w:rsid w:val="009E055C"/>
    <w:rsid w:val="009E2272"/>
    <w:rsid w:val="00A13847"/>
    <w:rsid w:val="00A160E2"/>
    <w:rsid w:val="00A3604B"/>
    <w:rsid w:val="00A46211"/>
    <w:rsid w:val="00A74F6F"/>
    <w:rsid w:val="00A9554D"/>
    <w:rsid w:val="00AA3931"/>
    <w:rsid w:val="00AD7557"/>
    <w:rsid w:val="00B06A81"/>
    <w:rsid w:val="00B50C5D"/>
    <w:rsid w:val="00B51253"/>
    <w:rsid w:val="00B525CC"/>
    <w:rsid w:val="00B671F8"/>
    <w:rsid w:val="00B8324C"/>
    <w:rsid w:val="00B8385E"/>
    <w:rsid w:val="00B8719A"/>
    <w:rsid w:val="00BC3DED"/>
    <w:rsid w:val="00BC6B94"/>
    <w:rsid w:val="00BF2B95"/>
    <w:rsid w:val="00C20622"/>
    <w:rsid w:val="00C23CBC"/>
    <w:rsid w:val="00C26381"/>
    <w:rsid w:val="00C27DF2"/>
    <w:rsid w:val="00C95BAB"/>
    <w:rsid w:val="00CB533E"/>
    <w:rsid w:val="00CD59D5"/>
    <w:rsid w:val="00D07AD6"/>
    <w:rsid w:val="00D249EF"/>
    <w:rsid w:val="00D404F2"/>
    <w:rsid w:val="00D4593D"/>
    <w:rsid w:val="00DC66EA"/>
    <w:rsid w:val="00DF61D1"/>
    <w:rsid w:val="00E160E4"/>
    <w:rsid w:val="00E201BB"/>
    <w:rsid w:val="00E4181F"/>
    <w:rsid w:val="00E53C34"/>
    <w:rsid w:val="00E607E6"/>
    <w:rsid w:val="00E665C1"/>
    <w:rsid w:val="00EB7C87"/>
    <w:rsid w:val="00F34CF4"/>
    <w:rsid w:val="00F861EA"/>
    <w:rsid w:val="00F86EDC"/>
    <w:rsid w:val="00F9197D"/>
    <w:rsid w:val="00FD665A"/>
    <w:rsid w:val="00FE6D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27588"/>
  <w15:docId w15:val="{660F5C5C-3AE7-794F-B878-2989C13C3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82388"/>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qFormat/>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182388"/>
    <w:pPr>
      <w:suppressAutoHyphens/>
      <w:ind w:left="720"/>
      <w:contextualSpacing/>
    </w:pPr>
    <w:rPr>
      <w:rFonts w:ascii="Times" w:eastAsia="Arial Unicode MS" w:hAnsi="Times" w:cs="Arial Unicode MS"/>
      <w:color w:val="000000"/>
      <w:szCs w:val="20"/>
      <w:u w:color="000000"/>
    </w:rPr>
  </w:style>
  <w:style w:type="character" w:customStyle="1" w:styleId="CorpotestoCarattere">
    <w:name w:val="Corpo testo Carattere"/>
    <w:basedOn w:val="Carpredefinitoparagrafo"/>
    <w:link w:val="Corpotesto"/>
    <w:uiPriority w:val="99"/>
    <w:qFormat/>
    <w:rsid w:val="001A16A2"/>
    <w:rPr>
      <w:rFonts w:ascii="Times" w:eastAsia="Arial Unicode MS" w:hAnsi="Times" w:cs="Arial Unicode MS"/>
      <w:color w:val="000000"/>
      <w:u w:color="000000"/>
    </w:rPr>
  </w:style>
  <w:style w:type="paragraph" w:styleId="Corpotesto">
    <w:name w:val="Body Text"/>
    <w:basedOn w:val="Normale"/>
    <w:link w:val="CorpotestoCarattere"/>
    <w:uiPriority w:val="99"/>
    <w:unhideWhenUsed/>
    <w:rsid w:val="001A16A2"/>
    <w:pPr>
      <w:suppressAutoHyphens/>
      <w:spacing w:after="120"/>
    </w:pPr>
    <w:rPr>
      <w:rFonts w:ascii="Times" w:eastAsia="Arial Unicode MS" w:hAnsi="Times" w:cs="Arial Unicode MS"/>
      <w:color w:val="000000"/>
      <w:szCs w:val="20"/>
      <w:u w:color="000000"/>
    </w:rPr>
  </w:style>
  <w:style w:type="character" w:customStyle="1" w:styleId="CorpotestoCarattere1">
    <w:name w:val="Corpo testo Carattere1"/>
    <w:basedOn w:val="Carpredefinitoparagrafo"/>
    <w:rsid w:val="001A16A2"/>
    <w:rPr>
      <w:szCs w:val="24"/>
    </w:rPr>
  </w:style>
  <w:style w:type="character" w:styleId="Collegamentoipertestuale">
    <w:name w:val="Hyperlink"/>
    <w:rsid w:val="001A16A2"/>
    <w:rPr>
      <w:color w:val="0000FF"/>
      <w:u w:val="single"/>
    </w:rPr>
  </w:style>
  <w:style w:type="paragraph" w:styleId="Testonotaapidipagina">
    <w:name w:val="footnote text"/>
    <w:basedOn w:val="Normale"/>
    <w:link w:val="TestonotaapidipaginaCarattere"/>
    <w:rsid w:val="006147B9"/>
    <w:pPr>
      <w:spacing w:line="240" w:lineRule="auto"/>
    </w:pPr>
    <w:rPr>
      <w:szCs w:val="20"/>
    </w:rPr>
  </w:style>
  <w:style w:type="character" w:customStyle="1" w:styleId="TestonotaapidipaginaCarattere">
    <w:name w:val="Testo nota a piè di pagina Carattere"/>
    <w:basedOn w:val="Carpredefinitoparagrafo"/>
    <w:link w:val="Testonotaapidipagina"/>
    <w:rsid w:val="006147B9"/>
  </w:style>
  <w:style w:type="character" w:styleId="Rimandonotaapidipagina">
    <w:name w:val="footnote reference"/>
    <w:basedOn w:val="Carpredefinitoparagrafo"/>
    <w:rsid w:val="006147B9"/>
    <w:rPr>
      <w:vertAlign w:val="superscript"/>
    </w:rPr>
  </w:style>
  <w:style w:type="character" w:styleId="Menzionenonrisolta">
    <w:name w:val="Unresolved Mention"/>
    <w:basedOn w:val="Carpredefinitoparagrafo"/>
    <w:uiPriority w:val="99"/>
    <w:semiHidden/>
    <w:unhideWhenUsed/>
    <w:rsid w:val="00E66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malvina-nissim-ludovica-pannitto/che-cose-la-linguistica-computazionale-9788829013418-709199.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ibrerie.unicatt.it/scheda-libro/alessandro-lenci-simonetta-montemagni-vito-pirrelli/testo-e-computer-elementi-di-linguistica-computazionale-9788843083060-241751.html" TargetMode="External"/><Relationship Id="rId4" Type="http://schemas.openxmlformats.org/officeDocument/2006/relationships/settings" Target="settings.xml"/><Relationship Id="rId9" Type="http://schemas.openxmlformats.org/officeDocument/2006/relationships/hyperlink" Target="https://librerie.unicatt.it/scheda-libro/elisabetta-jezek-rachele-sprugnoli/linguistica-computazionale-introduzione-allanalisi-automatica-dei-testi-9788815290359-724386.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DOCUMENTI_TPL\NORMAL%20ORIGINALI\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8AA8E-7C15-40DE-9693-D354F34030EF}">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5</TotalTime>
  <Pages>3</Pages>
  <Words>811</Words>
  <Characters>4627</Characters>
  <Application>Microsoft Office Word</Application>
  <DocSecurity>0</DocSecurity>
  <Lines>38</Lines>
  <Paragraphs>10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U.C.S.C. MILANO</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Grassi Monica Barbara</dc:creator>
  <cp:keywords/>
  <cp:lastModifiedBy>Caputo Chiara</cp:lastModifiedBy>
  <cp:revision>3</cp:revision>
  <cp:lastPrinted>2003-03-27T10:42:00Z</cp:lastPrinted>
  <dcterms:created xsi:type="dcterms:W3CDTF">2026-06-18T10:36:00Z</dcterms:created>
  <dcterms:modified xsi:type="dcterms:W3CDTF">2026-07-27T08:39:00Z</dcterms:modified>
</cp:coreProperties>
</file>