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6CB63" w14:textId="77777777" w:rsidR="004D3333" w:rsidRDefault="0084141A" w:rsidP="001F665E">
      <w:pPr>
        <w:pStyle w:val="Titolo1"/>
        <w:rPr>
          <w:b w:val="0"/>
        </w:rPr>
      </w:pPr>
      <w:r>
        <w:t xml:space="preserve">.- </w:t>
      </w:r>
      <w:r w:rsidR="001F665E">
        <w:t>Zootecnia di Precisione: monogastrici</w:t>
      </w:r>
    </w:p>
    <w:p w14:paraId="76E5850E" w14:textId="77777777" w:rsidR="006249F3" w:rsidRDefault="006249F3" w:rsidP="006249F3">
      <w:pPr>
        <w:pStyle w:val="Titolo2"/>
      </w:pPr>
      <w:r>
        <w:t>Prof. Aldo Prandini</w:t>
      </w:r>
    </w:p>
    <w:p w14:paraId="5E2E6019" w14:textId="77777777" w:rsidR="006249F3" w:rsidRDefault="006249F3" w:rsidP="006249F3">
      <w:pPr>
        <w:rPr>
          <w:b/>
          <w:i/>
          <w:sz w:val="18"/>
        </w:rPr>
      </w:pPr>
    </w:p>
    <w:p w14:paraId="34297C38" w14:textId="77777777" w:rsidR="006249F3" w:rsidRDefault="006249F3" w:rsidP="006249F3">
      <w:pPr>
        <w:rPr>
          <w:b/>
          <w:i/>
        </w:rPr>
      </w:pPr>
      <w:r>
        <w:rPr>
          <w:b/>
          <w:i/>
          <w:sz w:val="18"/>
        </w:rPr>
        <w:t>OBIETTIVO DEL CORSO E</w:t>
      </w:r>
      <w:r w:rsidRPr="003A0684">
        <w:rPr>
          <w:b/>
          <w:i/>
        </w:rPr>
        <w:t xml:space="preserve"> </w:t>
      </w:r>
      <w:r w:rsidRPr="00100538">
        <w:rPr>
          <w:b/>
          <w:i/>
        </w:rPr>
        <w:t>RISULTATI DI APPRENDIMENTO ATTESI</w:t>
      </w:r>
    </w:p>
    <w:p w14:paraId="368F41B7" w14:textId="77777777" w:rsidR="006249F3" w:rsidRPr="003A0684" w:rsidRDefault="006249F3" w:rsidP="006249F3">
      <w:pPr>
        <w:rPr>
          <w:b/>
          <w:i/>
        </w:rPr>
      </w:pPr>
    </w:p>
    <w:p w14:paraId="30D8ED5C" w14:textId="77777777" w:rsidR="006249F3" w:rsidRDefault="006249F3" w:rsidP="006249F3">
      <w:r>
        <w:tab/>
      </w:r>
      <w:r w:rsidRPr="00BF3BC5">
        <w:t xml:space="preserve"> </w:t>
      </w:r>
      <w:r>
        <w:t xml:space="preserve">L’insegnamento si propone di fornire agli studenti nozioni tecnico-scientifiche sull’allevamento delle principali specie </w:t>
      </w:r>
      <w:proofErr w:type="spellStart"/>
      <w:r>
        <w:t>monogastriche</w:t>
      </w:r>
      <w:proofErr w:type="spellEnd"/>
      <w:r>
        <w:t xml:space="preserve"> (suini, avicoli). Il fine dell’insegnamento è di fornire nozioni </w:t>
      </w:r>
      <w:proofErr w:type="gramStart"/>
      <w:r>
        <w:t>per  ottimizzare</w:t>
      </w:r>
      <w:proofErr w:type="gramEnd"/>
      <w:r>
        <w:t xml:space="preserve"> le performance zootecniche, per mantenere un ottimale livello di salute, in condizioni di allevamento che garantiscano il  benessere animale e siano in grado di mantenere un elevato livello di qualità e sicurezza dei prodotti animali ottenuti.</w:t>
      </w:r>
    </w:p>
    <w:p w14:paraId="0D16C122" w14:textId="77777777" w:rsidR="006249F3" w:rsidRPr="001852BA" w:rsidRDefault="006249F3" w:rsidP="006249F3">
      <w:pPr>
        <w:tabs>
          <w:tab w:val="clear" w:pos="284"/>
        </w:tabs>
        <w:rPr>
          <w:sz w:val="18"/>
          <w:szCs w:val="18"/>
        </w:rPr>
      </w:pPr>
      <w:r>
        <w:rPr>
          <w:sz w:val="18"/>
          <w:szCs w:val="18"/>
        </w:rPr>
        <w:t xml:space="preserve">Al termine dell’insegnamento lo studente sarà in grado di conoscere le principali </w:t>
      </w:r>
      <w:proofErr w:type="gramStart"/>
      <w:r>
        <w:rPr>
          <w:sz w:val="18"/>
          <w:szCs w:val="18"/>
        </w:rPr>
        <w:t>tecniche  relative</w:t>
      </w:r>
      <w:proofErr w:type="gramEnd"/>
      <w:r>
        <w:rPr>
          <w:sz w:val="18"/>
          <w:szCs w:val="18"/>
        </w:rPr>
        <w:t xml:space="preserve"> all’allevamento dei suini e degli avicoli. Conoscerà gli alimenti, la loro composizione e valutazione, le tecnologie di alimentazione che consentono la produzione di prodotti animali (carni suine ed avicole e uova) di elevata qualità anche in funzione delle normative dei principali prodotti DOP italiani. Lo studente sarà in grado di comprendere quali siano le principali variabili produttive che consentono la produzione di prodotti animali sicuri, in condizioni di benessere animale e con metodi di allevamento a basso impatto ambientale. </w:t>
      </w:r>
    </w:p>
    <w:p w14:paraId="3CFBFF9B" w14:textId="77777777" w:rsidR="006249F3" w:rsidRPr="00100538" w:rsidRDefault="006249F3" w:rsidP="006249F3"/>
    <w:p w14:paraId="2A89B760" w14:textId="77777777" w:rsidR="006249F3" w:rsidRDefault="006249F3" w:rsidP="006249F3">
      <w:pPr>
        <w:spacing w:before="240" w:after="120"/>
        <w:rPr>
          <w:b/>
          <w:sz w:val="18"/>
        </w:rPr>
      </w:pPr>
      <w:r>
        <w:rPr>
          <w:b/>
          <w:i/>
          <w:sz w:val="18"/>
        </w:rPr>
        <w:t>PROGRAMMA DEL CORSO</w:t>
      </w:r>
    </w:p>
    <w:p w14:paraId="004C9E18" w14:textId="77777777" w:rsidR="006249F3" w:rsidRPr="00302F16" w:rsidRDefault="006249F3" w:rsidP="006249F3">
      <w:pPr>
        <w:rPr>
          <w:smallCaps/>
          <w:sz w:val="18"/>
        </w:rPr>
      </w:pP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5554"/>
        <w:gridCol w:w="1136"/>
      </w:tblGrid>
      <w:tr w:rsidR="006249F3" w:rsidRPr="006C0B0E" w14:paraId="5F15B332" w14:textId="77777777" w:rsidTr="002839A3">
        <w:tc>
          <w:tcPr>
            <w:tcW w:w="5746" w:type="dxa"/>
            <w:shd w:val="clear" w:color="auto" w:fill="auto"/>
          </w:tcPr>
          <w:p w14:paraId="1659A562" w14:textId="77777777" w:rsidR="006249F3" w:rsidRPr="004858ED" w:rsidRDefault="006249F3" w:rsidP="002839A3"/>
        </w:tc>
        <w:tc>
          <w:tcPr>
            <w:tcW w:w="1160" w:type="dxa"/>
            <w:shd w:val="clear" w:color="auto" w:fill="auto"/>
          </w:tcPr>
          <w:p w14:paraId="082A6FF5" w14:textId="77777777" w:rsidR="006249F3" w:rsidRPr="004858ED" w:rsidRDefault="006249F3" w:rsidP="002839A3">
            <w:r w:rsidRPr="004858ED">
              <w:t>CFU</w:t>
            </w:r>
          </w:p>
        </w:tc>
      </w:tr>
      <w:tr w:rsidR="006249F3" w:rsidRPr="006C0B0E" w14:paraId="3959BF24" w14:textId="77777777" w:rsidTr="002839A3">
        <w:tc>
          <w:tcPr>
            <w:tcW w:w="5746" w:type="dxa"/>
            <w:shd w:val="clear" w:color="auto" w:fill="auto"/>
          </w:tcPr>
          <w:p w14:paraId="5E88631B" w14:textId="77777777" w:rsidR="006249F3" w:rsidRPr="004858ED" w:rsidRDefault="006249F3" w:rsidP="002839A3">
            <w:r w:rsidRPr="00784E2E">
              <w:rPr>
                <w:i/>
              </w:rPr>
              <w:t>Le produzioni zootecniche</w:t>
            </w:r>
            <w:r>
              <w:t>: patrimonio nazionale e mondiale delle specie di interesse zootecnico Produzione e consumo di carne e uova.</w:t>
            </w:r>
          </w:p>
        </w:tc>
        <w:tc>
          <w:tcPr>
            <w:tcW w:w="1160" w:type="dxa"/>
            <w:shd w:val="clear" w:color="auto" w:fill="auto"/>
          </w:tcPr>
          <w:p w14:paraId="314EDBF9" w14:textId="4014C82A" w:rsidR="006249F3" w:rsidRPr="004858ED" w:rsidRDefault="006C0B41" w:rsidP="002839A3">
            <w:r>
              <w:t>1</w:t>
            </w:r>
          </w:p>
        </w:tc>
      </w:tr>
      <w:tr w:rsidR="006249F3" w:rsidRPr="006C0B0E" w14:paraId="5895A9E6" w14:textId="77777777" w:rsidTr="002839A3">
        <w:tc>
          <w:tcPr>
            <w:tcW w:w="5746" w:type="dxa"/>
            <w:shd w:val="clear" w:color="auto" w:fill="auto"/>
          </w:tcPr>
          <w:p w14:paraId="4306A032" w14:textId="77777777" w:rsidR="006249F3" w:rsidRPr="004858ED" w:rsidRDefault="006249F3" w:rsidP="002839A3">
            <w:r w:rsidRPr="00784E2E">
              <w:rPr>
                <w:i/>
              </w:rPr>
              <w:t xml:space="preserve"> Anatomia e fisiologia</w:t>
            </w:r>
            <w:r>
              <w:t xml:space="preserve">: cenni di anatomia e fisiologia comparata dei </w:t>
            </w:r>
            <w:proofErr w:type="spellStart"/>
            <w:r>
              <w:t>monogastrici</w:t>
            </w:r>
            <w:proofErr w:type="spellEnd"/>
            <w:r>
              <w:t>.</w:t>
            </w:r>
          </w:p>
        </w:tc>
        <w:tc>
          <w:tcPr>
            <w:tcW w:w="1160" w:type="dxa"/>
            <w:shd w:val="clear" w:color="auto" w:fill="auto"/>
          </w:tcPr>
          <w:p w14:paraId="703C6904" w14:textId="30FB9B8A" w:rsidR="006249F3" w:rsidRPr="004858ED" w:rsidRDefault="006C0B41" w:rsidP="002839A3">
            <w:r>
              <w:t>1</w:t>
            </w:r>
          </w:p>
        </w:tc>
      </w:tr>
      <w:tr w:rsidR="006249F3" w:rsidRPr="006C0B0E" w14:paraId="5D7F407F" w14:textId="77777777" w:rsidTr="002839A3">
        <w:tc>
          <w:tcPr>
            <w:tcW w:w="5746" w:type="dxa"/>
            <w:shd w:val="clear" w:color="auto" w:fill="auto"/>
          </w:tcPr>
          <w:p w14:paraId="00A3C8AE" w14:textId="77777777" w:rsidR="006249F3" w:rsidRPr="004858ED" w:rsidRDefault="006249F3" w:rsidP="002839A3">
            <w:r w:rsidRPr="00784E2E">
              <w:rPr>
                <w:i/>
              </w:rPr>
              <w:t xml:space="preserve"> Produzione della carne</w:t>
            </w:r>
            <w:r>
              <w:t xml:space="preserve">: </w:t>
            </w:r>
            <w:r w:rsidRPr="00367A1A">
              <w:t xml:space="preserve">Tecniche di allevamento e di alimentazione dei suini (leggero e </w:t>
            </w:r>
            <w:proofErr w:type="gramStart"/>
            <w:r w:rsidRPr="00367A1A">
              <w:t xml:space="preserve">pesante)  </w:t>
            </w:r>
            <w:r>
              <w:t>e</w:t>
            </w:r>
            <w:proofErr w:type="gramEnd"/>
            <w:r>
              <w:t xml:space="preserve"> </w:t>
            </w:r>
            <w:r w:rsidRPr="00367A1A">
              <w:t>degli avicoli (</w:t>
            </w:r>
            <w:proofErr w:type="spellStart"/>
            <w:r w:rsidRPr="00367A1A">
              <w:t>broiler</w:t>
            </w:r>
            <w:proofErr w:type="spellEnd"/>
            <w:r w:rsidRPr="00367A1A">
              <w:t>, tacchini). Macellazione. Influenza dei fattori genetici ed ambientali sulle caratteristiche organolettiche, tecnologiche e nutrizionali delle carni e dei prodotti trasformati.</w:t>
            </w:r>
          </w:p>
        </w:tc>
        <w:tc>
          <w:tcPr>
            <w:tcW w:w="1160" w:type="dxa"/>
            <w:shd w:val="clear" w:color="auto" w:fill="auto"/>
          </w:tcPr>
          <w:p w14:paraId="265672CF" w14:textId="54878510" w:rsidR="006249F3" w:rsidRPr="004858ED" w:rsidRDefault="006C0B41" w:rsidP="002839A3">
            <w:r>
              <w:t>4</w:t>
            </w:r>
          </w:p>
        </w:tc>
      </w:tr>
      <w:tr w:rsidR="006249F3" w:rsidRPr="006C0B0E" w14:paraId="6D32D01C" w14:textId="77777777" w:rsidTr="002839A3">
        <w:tc>
          <w:tcPr>
            <w:tcW w:w="5746" w:type="dxa"/>
            <w:shd w:val="clear" w:color="auto" w:fill="auto"/>
          </w:tcPr>
          <w:p w14:paraId="75DA308C" w14:textId="77777777" w:rsidR="006249F3" w:rsidRPr="004858ED" w:rsidRDefault="006249F3" w:rsidP="002839A3">
            <w:r w:rsidRPr="00784E2E">
              <w:rPr>
                <w:i/>
              </w:rPr>
              <w:t xml:space="preserve"> Produzione delle uova</w:t>
            </w:r>
            <w:r>
              <w:t xml:space="preserve">: </w:t>
            </w:r>
            <w:r w:rsidRPr="00367A1A">
              <w:t>Tecniche di allevamento e di alimentazione della pollastra e della ovaiola.  Influenza dei fattori genetici ed ambientali sulle caratteristiche organolettiche, tecnologiche e nutrizionali delle uova per il consumo fresco e per l'industria.</w:t>
            </w:r>
          </w:p>
        </w:tc>
        <w:tc>
          <w:tcPr>
            <w:tcW w:w="1160" w:type="dxa"/>
            <w:shd w:val="clear" w:color="auto" w:fill="auto"/>
          </w:tcPr>
          <w:p w14:paraId="4E855C4D" w14:textId="59C4A6C9" w:rsidR="006249F3" w:rsidRPr="004858ED" w:rsidRDefault="006C0B41" w:rsidP="002839A3">
            <w:r>
              <w:t>2</w:t>
            </w:r>
          </w:p>
        </w:tc>
      </w:tr>
    </w:tbl>
    <w:p w14:paraId="5166AFB7" w14:textId="77777777" w:rsidR="006249F3" w:rsidRDefault="006249F3" w:rsidP="006249F3">
      <w:pPr>
        <w:keepNext/>
        <w:spacing w:line="360" w:lineRule="auto"/>
        <w:rPr>
          <w:b/>
          <w:i/>
          <w:sz w:val="18"/>
        </w:rPr>
      </w:pPr>
    </w:p>
    <w:p w14:paraId="6B6FEEE6" w14:textId="77777777" w:rsidR="006249F3" w:rsidRDefault="006249F3" w:rsidP="006249F3">
      <w:pPr>
        <w:keepNext/>
        <w:spacing w:line="360" w:lineRule="auto"/>
        <w:rPr>
          <w:b/>
          <w:sz w:val="18"/>
        </w:rPr>
      </w:pPr>
      <w:r>
        <w:rPr>
          <w:b/>
          <w:i/>
          <w:sz w:val="18"/>
        </w:rPr>
        <w:t>BIBLIOGRAFIA</w:t>
      </w:r>
    </w:p>
    <w:p w14:paraId="402CCB37" w14:textId="77777777" w:rsidR="006249F3" w:rsidRDefault="006249F3" w:rsidP="006249F3">
      <w:pPr>
        <w:spacing w:line="240" w:lineRule="atLeast"/>
        <w:ind w:left="284" w:hanging="284"/>
        <w:rPr>
          <w:spacing w:val="-5"/>
          <w:sz w:val="18"/>
        </w:rPr>
      </w:pPr>
      <w:r w:rsidRPr="00AA70BD">
        <w:rPr>
          <w:smallCaps/>
          <w:spacing w:val="-5"/>
          <w:sz w:val="16"/>
        </w:rPr>
        <w:t>P.G. Monetti,</w:t>
      </w:r>
      <w:r w:rsidRPr="00AA70BD">
        <w:rPr>
          <w:i/>
          <w:spacing w:val="-5"/>
          <w:sz w:val="18"/>
        </w:rPr>
        <w:t xml:space="preserve"> Allevamento dei bovini e dei suini,</w:t>
      </w:r>
      <w:r w:rsidRPr="00AA70BD">
        <w:rPr>
          <w:spacing w:val="-5"/>
          <w:sz w:val="18"/>
        </w:rPr>
        <w:t xml:space="preserve"> Giraldi Editore, Bologna, 2001.</w:t>
      </w:r>
    </w:p>
    <w:p w14:paraId="117CD8EC" w14:textId="77777777" w:rsidR="006249F3" w:rsidRDefault="006249F3" w:rsidP="006249F3">
      <w:pPr>
        <w:spacing w:line="240" w:lineRule="atLeast"/>
        <w:ind w:left="284" w:hanging="284"/>
        <w:rPr>
          <w:spacing w:val="-5"/>
          <w:sz w:val="18"/>
        </w:rPr>
      </w:pPr>
      <w:r w:rsidRPr="00AA70BD">
        <w:rPr>
          <w:smallCaps/>
          <w:spacing w:val="-5"/>
          <w:sz w:val="16"/>
        </w:rPr>
        <w:t>P.G. Monetti,</w:t>
      </w:r>
      <w:r w:rsidRPr="00AA70BD">
        <w:rPr>
          <w:i/>
          <w:spacing w:val="-5"/>
          <w:sz w:val="18"/>
        </w:rPr>
        <w:t xml:space="preserve"> </w:t>
      </w:r>
      <w:r>
        <w:rPr>
          <w:i/>
          <w:spacing w:val="-5"/>
          <w:sz w:val="18"/>
        </w:rPr>
        <w:t>Appunti di suinicoltura</w:t>
      </w:r>
      <w:r w:rsidRPr="00AA70BD">
        <w:rPr>
          <w:i/>
          <w:spacing w:val="-5"/>
          <w:sz w:val="18"/>
        </w:rPr>
        <w:t>,</w:t>
      </w:r>
      <w:r>
        <w:rPr>
          <w:spacing w:val="-5"/>
          <w:sz w:val="18"/>
        </w:rPr>
        <w:t xml:space="preserve"> Giraldi Editore, Bologna, 1997</w:t>
      </w:r>
      <w:r w:rsidRPr="00AA70BD">
        <w:rPr>
          <w:spacing w:val="-5"/>
          <w:sz w:val="18"/>
        </w:rPr>
        <w:t>.</w:t>
      </w:r>
    </w:p>
    <w:p w14:paraId="7D9A8456" w14:textId="77777777" w:rsidR="006249F3" w:rsidRDefault="006249F3" w:rsidP="006249F3">
      <w:pPr>
        <w:spacing w:line="240" w:lineRule="atLeast"/>
        <w:ind w:left="284" w:hanging="284"/>
        <w:rPr>
          <w:spacing w:val="-5"/>
          <w:sz w:val="18"/>
        </w:rPr>
      </w:pPr>
      <w:r>
        <w:rPr>
          <w:smallCaps/>
          <w:spacing w:val="-5"/>
          <w:sz w:val="16"/>
        </w:rPr>
        <w:t>F</w:t>
      </w:r>
      <w:r w:rsidRPr="00AA70BD">
        <w:rPr>
          <w:smallCaps/>
          <w:spacing w:val="-5"/>
          <w:sz w:val="16"/>
        </w:rPr>
        <w:t>.</w:t>
      </w:r>
      <w:r>
        <w:rPr>
          <w:smallCaps/>
          <w:spacing w:val="-5"/>
          <w:sz w:val="16"/>
        </w:rPr>
        <w:t xml:space="preserve"> Bertacchini-I. Campani</w:t>
      </w:r>
      <w:r w:rsidRPr="00AA70BD">
        <w:rPr>
          <w:smallCaps/>
          <w:spacing w:val="-5"/>
          <w:sz w:val="16"/>
        </w:rPr>
        <w:t>,</w:t>
      </w:r>
      <w:r w:rsidRPr="00AA70BD">
        <w:rPr>
          <w:i/>
          <w:spacing w:val="-5"/>
          <w:sz w:val="18"/>
        </w:rPr>
        <w:t xml:space="preserve"> </w:t>
      </w:r>
      <w:r>
        <w:rPr>
          <w:i/>
          <w:spacing w:val="-5"/>
          <w:sz w:val="18"/>
        </w:rPr>
        <w:t>Manuale di allevamento suino</w:t>
      </w:r>
      <w:r w:rsidRPr="00AA70BD">
        <w:rPr>
          <w:i/>
          <w:spacing w:val="-5"/>
          <w:sz w:val="18"/>
        </w:rPr>
        <w:t>,</w:t>
      </w:r>
      <w:r w:rsidRPr="00AA70BD">
        <w:rPr>
          <w:spacing w:val="-5"/>
          <w:sz w:val="18"/>
        </w:rPr>
        <w:t xml:space="preserve"> </w:t>
      </w:r>
      <w:proofErr w:type="spellStart"/>
      <w:r w:rsidRPr="00AA70BD">
        <w:rPr>
          <w:spacing w:val="-5"/>
          <w:sz w:val="18"/>
        </w:rPr>
        <w:t>Ed</w:t>
      </w:r>
      <w:r>
        <w:rPr>
          <w:spacing w:val="-5"/>
          <w:sz w:val="18"/>
        </w:rPr>
        <w:t>agricole</w:t>
      </w:r>
      <w:proofErr w:type="spellEnd"/>
      <w:r w:rsidRPr="00AA70BD">
        <w:rPr>
          <w:spacing w:val="-5"/>
          <w:sz w:val="18"/>
        </w:rPr>
        <w:t>, Bologna, 2001.</w:t>
      </w:r>
    </w:p>
    <w:p w14:paraId="2BD3D6B2" w14:textId="77777777" w:rsidR="006249F3" w:rsidRPr="00AA70BD" w:rsidRDefault="006249F3" w:rsidP="006249F3">
      <w:pPr>
        <w:tabs>
          <w:tab w:val="left" w:pos="720"/>
        </w:tabs>
        <w:spacing w:line="240" w:lineRule="atLeast"/>
        <w:ind w:left="284" w:hanging="284"/>
        <w:rPr>
          <w:spacing w:val="-5"/>
          <w:sz w:val="18"/>
        </w:rPr>
      </w:pPr>
      <w:r w:rsidRPr="00AA70BD">
        <w:rPr>
          <w:smallCaps/>
          <w:spacing w:val="-5"/>
          <w:sz w:val="16"/>
        </w:rPr>
        <w:t>I. Giavarini,</w:t>
      </w:r>
      <w:r w:rsidRPr="00AA70BD">
        <w:rPr>
          <w:i/>
          <w:spacing w:val="-5"/>
          <w:sz w:val="18"/>
        </w:rPr>
        <w:t xml:space="preserve"> Tecnologie Avicole,</w:t>
      </w:r>
      <w:r w:rsidRPr="00AA70BD">
        <w:rPr>
          <w:spacing w:val="-5"/>
          <w:sz w:val="18"/>
        </w:rPr>
        <w:t xml:space="preserve"> </w:t>
      </w:r>
      <w:proofErr w:type="spellStart"/>
      <w:r w:rsidRPr="00AA70BD">
        <w:rPr>
          <w:spacing w:val="-5"/>
          <w:sz w:val="18"/>
        </w:rPr>
        <w:t>Edagricole</w:t>
      </w:r>
      <w:proofErr w:type="spellEnd"/>
      <w:r w:rsidRPr="00AA70BD">
        <w:rPr>
          <w:spacing w:val="-5"/>
          <w:sz w:val="18"/>
        </w:rPr>
        <w:t>, Bologna.</w:t>
      </w:r>
    </w:p>
    <w:p w14:paraId="18F0FD61" w14:textId="77777777" w:rsidR="00DB43F5" w:rsidRDefault="006249F3" w:rsidP="00DB43F5">
      <w:pPr>
        <w:tabs>
          <w:tab w:val="left" w:pos="720"/>
        </w:tabs>
        <w:spacing w:line="240" w:lineRule="atLeast"/>
        <w:ind w:left="284" w:hanging="284"/>
        <w:rPr>
          <w:spacing w:val="-5"/>
          <w:sz w:val="18"/>
        </w:rPr>
      </w:pPr>
      <w:r w:rsidRPr="00AA70BD">
        <w:rPr>
          <w:smallCaps/>
          <w:spacing w:val="-5"/>
          <w:sz w:val="16"/>
        </w:rPr>
        <w:t>G. Succi,</w:t>
      </w:r>
      <w:r w:rsidRPr="00AA70BD">
        <w:rPr>
          <w:i/>
          <w:spacing w:val="-5"/>
          <w:sz w:val="18"/>
        </w:rPr>
        <w:t xml:space="preserve"> Zootecnia Speciale,</w:t>
      </w:r>
      <w:r w:rsidRPr="00AA70BD">
        <w:rPr>
          <w:spacing w:val="-5"/>
          <w:sz w:val="18"/>
        </w:rPr>
        <w:t xml:space="preserve"> Città Studi, Milano, 1995</w:t>
      </w:r>
      <w:r w:rsidR="00DB43F5">
        <w:rPr>
          <w:spacing w:val="-5"/>
          <w:sz w:val="18"/>
        </w:rPr>
        <w:t xml:space="preserve"> </w:t>
      </w:r>
    </w:p>
    <w:p w14:paraId="62990909" w14:textId="69C07FBA" w:rsidR="006C0B41" w:rsidRDefault="006C0B41" w:rsidP="00DB43F5">
      <w:pPr>
        <w:tabs>
          <w:tab w:val="left" w:pos="720"/>
        </w:tabs>
        <w:spacing w:line="240" w:lineRule="atLeast"/>
        <w:ind w:left="284" w:hanging="284"/>
        <w:rPr>
          <w:spacing w:val="-5"/>
          <w:sz w:val="18"/>
        </w:rPr>
      </w:pPr>
      <w:r>
        <w:rPr>
          <w:smallCaps/>
          <w:spacing w:val="-5"/>
          <w:sz w:val="16"/>
        </w:rPr>
        <w:t xml:space="preserve">A. </w:t>
      </w:r>
      <w:proofErr w:type="spellStart"/>
      <w:r>
        <w:rPr>
          <w:smallCaps/>
          <w:spacing w:val="-5"/>
          <w:sz w:val="16"/>
        </w:rPr>
        <w:t>Sandrucci</w:t>
      </w:r>
      <w:proofErr w:type="spellEnd"/>
      <w:r>
        <w:rPr>
          <w:smallCaps/>
          <w:spacing w:val="-5"/>
          <w:sz w:val="16"/>
        </w:rPr>
        <w:t>-</w:t>
      </w:r>
      <w:r w:rsidRPr="006C0B41">
        <w:rPr>
          <w:smallCaps/>
          <w:spacing w:val="-5"/>
          <w:sz w:val="16"/>
        </w:rPr>
        <w:t>E. Trevisi</w:t>
      </w:r>
      <w:r w:rsidRPr="006C0B41">
        <w:rPr>
          <w:i/>
          <w:iCs/>
          <w:smallCaps/>
          <w:spacing w:val="-5"/>
          <w:sz w:val="16"/>
        </w:rPr>
        <w:t xml:space="preserve">, </w:t>
      </w:r>
      <w:r w:rsidR="00170DD2">
        <w:rPr>
          <w:i/>
          <w:iCs/>
          <w:smallCaps/>
          <w:spacing w:val="-5"/>
          <w:sz w:val="18"/>
          <w:szCs w:val="18"/>
        </w:rPr>
        <w:t>Produzioni Animali</w:t>
      </w:r>
      <w:r w:rsidRPr="006C0B41">
        <w:rPr>
          <w:i/>
          <w:iCs/>
          <w:smallCaps/>
          <w:spacing w:val="-5"/>
          <w:sz w:val="16"/>
        </w:rPr>
        <w:t>,</w:t>
      </w:r>
      <w:r>
        <w:rPr>
          <w:smallCaps/>
          <w:spacing w:val="-5"/>
          <w:sz w:val="16"/>
        </w:rPr>
        <w:t xml:space="preserve"> </w:t>
      </w:r>
      <w:proofErr w:type="spellStart"/>
      <w:r>
        <w:rPr>
          <w:smallCaps/>
          <w:spacing w:val="-5"/>
          <w:sz w:val="16"/>
        </w:rPr>
        <w:t>edises</w:t>
      </w:r>
      <w:proofErr w:type="spellEnd"/>
      <w:r>
        <w:rPr>
          <w:smallCaps/>
          <w:spacing w:val="-5"/>
          <w:sz w:val="16"/>
        </w:rPr>
        <w:t>, 2022</w:t>
      </w:r>
    </w:p>
    <w:p w14:paraId="4E889C58" w14:textId="77777777" w:rsidR="006249F3" w:rsidRPr="00302F16" w:rsidRDefault="006249F3" w:rsidP="006249F3">
      <w:pPr>
        <w:spacing w:before="240" w:after="120" w:line="220" w:lineRule="exact"/>
        <w:rPr>
          <w:b/>
          <w:i/>
          <w:sz w:val="18"/>
        </w:rPr>
      </w:pPr>
      <w:r w:rsidRPr="00302F16">
        <w:rPr>
          <w:b/>
          <w:i/>
          <w:sz w:val="18"/>
        </w:rPr>
        <w:t>DIDATTICA DEL CORSO</w:t>
      </w:r>
    </w:p>
    <w:p w14:paraId="69E2C8B0" w14:textId="77777777" w:rsidR="006249F3" w:rsidRDefault="006249F3" w:rsidP="006249F3">
      <w:r>
        <w:t xml:space="preserve">Le lezioni frontali in aula per esporre i principi fondanti della materia si svolgeranno con supporto didattico di presentazione Power Point e con filmati presi dal Web per l’illustrazione pratica di tematiche ed argomenti sviluppati a lezione. </w:t>
      </w:r>
    </w:p>
    <w:p w14:paraId="3C39F748" w14:textId="77777777" w:rsidR="006249F3" w:rsidRDefault="006249F3" w:rsidP="006249F3">
      <w:r>
        <w:t xml:space="preserve">Successivamente il tutto verrà messo a disposizione sulla piattaforma </w:t>
      </w:r>
      <w:proofErr w:type="spellStart"/>
      <w:r>
        <w:t>Blackboard</w:t>
      </w:r>
      <w:proofErr w:type="spellEnd"/>
      <w:r>
        <w:t>.</w:t>
      </w:r>
    </w:p>
    <w:p w14:paraId="16D05BDA" w14:textId="77777777" w:rsidR="006249F3" w:rsidRDefault="006249F3" w:rsidP="006249F3">
      <w:pPr>
        <w:pStyle w:val="Testo2"/>
        <w:ind w:firstLine="0"/>
        <w:rPr>
          <w:sz w:val="20"/>
        </w:rPr>
      </w:pPr>
      <w:r>
        <w:rPr>
          <w:sz w:val="20"/>
        </w:rPr>
        <w:t>Il corso sarà inoltre integrato con seminari su argomenti specifici relativi a tematiche svolte a lezione invitando esperti di riconosciuta competenza del settore provenienti dall’industria mangimistica e dalle AUSL.</w:t>
      </w:r>
    </w:p>
    <w:p w14:paraId="526073BD" w14:textId="77777777" w:rsidR="006249F3" w:rsidRDefault="006249F3" w:rsidP="006249F3">
      <w:pPr>
        <w:pStyle w:val="Testo2"/>
        <w:ind w:firstLine="0"/>
      </w:pPr>
      <w:r>
        <w:rPr>
          <w:sz w:val="20"/>
        </w:rPr>
        <w:t>Verranno effettuate visite didattiche in allevamenti commerciali di suini e di avicoli avvalendosi anche del supporto dei tecnici di allevamento</w:t>
      </w:r>
    </w:p>
    <w:p w14:paraId="594506AE" w14:textId="77777777" w:rsidR="006249F3" w:rsidRDefault="006249F3" w:rsidP="006249F3">
      <w:pPr>
        <w:pStyle w:val="Testo2"/>
      </w:pPr>
    </w:p>
    <w:p w14:paraId="481E2610" w14:textId="77777777" w:rsidR="006249F3" w:rsidRDefault="006249F3" w:rsidP="006249F3">
      <w:pPr>
        <w:spacing w:before="240" w:after="120" w:line="220" w:lineRule="exact"/>
        <w:rPr>
          <w:b/>
          <w:i/>
          <w:sz w:val="18"/>
        </w:rPr>
      </w:pPr>
      <w:r>
        <w:rPr>
          <w:b/>
          <w:i/>
          <w:sz w:val="18"/>
        </w:rPr>
        <w:t>METODO E CRITERI DI VALUTAZIONE</w:t>
      </w:r>
    </w:p>
    <w:p w14:paraId="47A72062" w14:textId="77777777" w:rsidR="006249F3" w:rsidRDefault="006249F3" w:rsidP="006249F3">
      <w:pPr>
        <w:spacing w:before="240" w:after="120" w:line="220" w:lineRule="exact"/>
        <w:rPr>
          <w:sz w:val="18"/>
        </w:rPr>
      </w:pPr>
      <w:r>
        <w:rPr>
          <w:sz w:val="18"/>
        </w:rPr>
        <w:t xml:space="preserve">L’esame si svolge in due parti: una prova intermedia scritta ed un esame finale orale.  La prova intermedia scritta a metà del corso è facoltativa ed inerente il programma a quel punto svolto. Nel caso di superamento della prova intermedia lo studente è dispensato dal portare il programma intermedio all’esame orale finale, mentre gli studenti che non l’hanno superata o che non l’hanno affrontata dovranno portare l’intero programma all’esame finale orale.  </w:t>
      </w:r>
    </w:p>
    <w:p w14:paraId="71923101" w14:textId="77777777" w:rsidR="006249F3" w:rsidRDefault="006249F3" w:rsidP="006249F3">
      <w:pPr>
        <w:spacing w:before="240" w:after="120" w:line="220" w:lineRule="exact"/>
        <w:rPr>
          <w:b/>
          <w:i/>
          <w:sz w:val="18"/>
        </w:rPr>
      </w:pPr>
      <w:r w:rsidRPr="00EB4138">
        <w:rPr>
          <w:b/>
          <w:i/>
          <w:sz w:val="18"/>
        </w:rPr>
        <w:t>AVVERTENZE E PREREQUISITI</w:t>
      </w:r>
    </w:p>
    <w:p w14:paraId="106EF8AA" w14:textId="77777777" w:rsidR="006249F3" w:rsidRDefault="006249F3" w:rsidP="006249F3">
      <w:pPr>
        <w:spacing w:before="240" w:after="120" w:line="220" w:lineRule="exact"/>
        <w:rPr>
          <w:b/>
          <w:i/>
          <w:sz w:val="18"/>
        </w:rPr>
      </w:pPr>
      <w:r>
        <w:rPr>
          <w:sz w:val="18"/>
        </w:rPr>
        <w:t>Prerequisiti</w:t>
      </w:r>
    </w:p>
    <w:p w14:paraId="0C464AA2" w14:textId="77777777" w:rsidR="006249F3" w:rsidRDefault="006249F3" w:rsidP="006249F3">
      <w:pPr>
        <w:spacing w:before="240" w:after="120" w:line="220" w:lineRule="exact"/>
        <w:rPr>
          <w:b/>
          <w:i/>
          <w:sz w:val="18"/>
        </w:rPr>
      </w:pPr>
      <w:r>
        <w:rPr>
          <w:sz w:val="18"/>
        </w:rPr>
        <w:t>Lo studente dovrà possedere conoscenze di base di chimica organica e di biochimica</w:t>
      </w:r>
      <w:r w:rsidRPr="001852BA">
        <w:rPr>
          <w:b/>
          <w:i/>
          <w:sz w:val="18"/>
        </w:rPr>
        <w:t xml:space="preserve"> </w:t>
      </w:r>
    </w:p>
    <w:p w14:paraId="7FA9D727" w14:textId="77777777" w:rsidR="006249F3" w:rsidRPr="001852BA" w:rsidRDefault="006249F3" w:rsidP="006249F3">
      <w:pPr>
        <w:spacing w:before="240" w:after="120" w:line="220" w:lineRule="exact"/>
        <w:rPr>
          <w:b/>
          <w:i/>
          <w:sz w:val="18"/>
        </w:rPr>
      </w:pPr>
      <w:r w:rsidRPr="001852BA">
        <w:rPr>
          <w:b/>
          <w:i/>
          <w:sz w:val="18"/>
        </w:rPr>
        <w:t>ORARIO E LUO</w:t>
      </w:r>
      <w:r>
        <w:rPr>
          <w:b/>
          <w:i/>
          <w:sz w:val="18"/>
        </w:rPr>
        <w:t>GO DI RICEVIMENTO DEGLI STUDENTI</w:t>
      </w:r>
    </w:p>
    <w:p w14:paraId="31AFFD1D" w14:textId="77777777" w:rsidR="006249F3" w:rsidRPr="00302F16" w:rsidRDefault="006249F3" w:rsidP="006249F3">
      <w:pPr>
        <w:pStyle w:val="Testo2"/>
        <w:spacing w:before="120"/>
      </w:pPr>
      <w:r w:rsidRPr="00302F16">
        <w:t>Il Prof. A</w:t>
      </w:r>
      <w:r>
        <w:t xml:space="preserve">ldo Prandini </w:t>
      </w:r>
      <w:r w:rsidRPr="00302F16">
        <w:t>riceve gli studenti dopo le lezioni</w:t>
      </w:r>
      <w:r>
        <w:t xml:space="preserve"> nel suo ufficio del Dipartimento DIANA Sez. Scienze degli Alimenti e della Nutrizione</w:t>
      </w:r>
    </w:p>
    <w:p w14:paraId="478E0472" w14:textId="77777777" w:rsidR="006249F3" w:rsidRDefault="006249F3" w:rsidP="006249F3">
      <w:pPr>
        <w:tabs>
          <w:tab w:val="left" w:pos="720"/>
        </w:tabs>
        <w:spacing w:line="240" w:lineRule="atLeast"/>
        <w:ind w:left="284" w:hanging="284"/>
        <w:rPr>
          <w:spacing w:val="-5"/>
          <w:sz w:val="18"/>
        </w:rPr>
      </w:pPr>
    </w:p>
    <w:p w14:paraId="2E4D6B1F" w14:textId="77777777" w:rsidR="00100538" w:rsidRDefault="00100538" w:rsidP="006249F3">
      <w:pPr>
        <w:pStyle w:val="Titolo1"/>
        <w:rPr>
          <w:spacing w:val="-5"/>
          <w:sz w:val="18"/>
        </w:rPr>
      </w:pPr>
    </w:p>
    <w:sectPr w:rsidR="00100538">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2A2D27"/>
    <w:multiLevelType w:val="hybridMultilevel"/>
    <w:tmpl w:val="B6A0D0A4"/>
    <w:lvl w:ilvl="0" w:tplc="13B68C6C">
      <w:start w:val="8"/>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02A2207"/>
    <w:multiLevelType w:val="hybridMultilevel"/>
    <w:tmpl w:val="51A24A8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96923641">
    <w:abstractNumId w:val="0"/>
  </w:num>
  <w:num w:numId="2" w16cid:durableId="529806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521CC4"/>
    <w:rsid w:val="0003410A"/>
    <w:rsid w:val="00092644"/>
    <w:rsid w:val="000D79E6"/>
    <w:rsid w:val="00100538"/>
    <w:rsid w:val="00170DD2"/>
    <w:rsid w:val="001F665E"/>
    <w:rsid w:val="002145D2"/>
    <w:rsid w:val="00217772"/>
    <w:rsid w:val="0028373C"/>
    <w:rsid w:val="002B3562"/>
    <w:rsid w:val="002D0893"/>
    <w:rsid w:val="002E4C6F"/>
    <w:rsid w:val="00320A2C"/>
    <w:rsid w:val="003A0684"/>
    <w:rsid w:val="003C1B5A"/>
    <w:rsid w:val="003D42B4"/>
    <w:rsid w:val="004A162C"/>
    <w:rsid w:val="004C6115"/>
    <w:rsid w:val="004D3333"/>
    <w:rsid w:val="00510CC6"/>
    <w:rsid w:val="00521CC4"/>
    <w:rsid w:val="00531BC7"/>
    <w:rsid w:val="0054319F"/>
    <w:rsid w:val="005A6ABB"/>
    <w:rsid w:val="00601A38"/>
    <w:rsid w:val="006249F3"/>
    <w:rsid w:val="006C0B41"/>
    <w:rsid w:val="006F24C5"/>
    <w:rsid w:val="007565B8"/>
    <w:rsid w:val="007A2CA1"/>
    <w:rsid w:val="0084141A"/>
    <w:rsid w:val="008E3BE3"/>
    <w:rsid w:val="00935011"/>
    <w:rsid w:val="00A13DAB"/>
    <w:rsid w:val="00A33D3E"/>
    <w:rsid w:val="00AA70BD"/>
    <w:rsid w:val="00AE42B2"/>
    <w:rsid w:val="00B46F9B"/>
    <w:rsid w:val="00B90755"/>
    <w:rsid w:val="00BF4A93"/>
    <w:rsid w:val="00C96FDF"/>
    <w:rsid w:val="00D065DB"/>
    <w:rsid w:val="00D933DC"/>
    <w:rsid w:val="00DB43F5"/>
    <w:rsid w:val="00DD50D8"/>
    <w:rsid w:val="00E31753"/>
    <w:rsid w:val="00E4286C"/>
    <w:rsid w:val="00EC350D"/>
    <w:rsid w:val="00ED7F69"/>
    <w:rsid w:val="00F27F9C"/>
    <w:rsid w:val="00F450A9"/>
    <w:rsid w:val="00F57329"/>
    <w:rsid w:val="00FE35C5"/>
    <w:rsid w:val="00FE4E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EE66D"/>
  <w15:docId w15:val="{007BA140-5BDD-4B1F-9199-EC3584FD0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rsid w:val="0084141A"/>
    <w:pPr>
      <w:tabs>
        <w:tab w:val="clear" w:pos="284"/>
        <w:tab w:val="left" w:pos="720"/>
      </w:tabs>
      <w:spacing w:line="240" w:lineRule="auto"/>
    </w:pPr>
    <w:rPr>
      <w:rFonts w:ascii="Times New Roman" w:hAnsi="Times New Roman"/>
      <w:bCs/>
    </w:r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paragraph" w:customStyle="1" w:styleId="a">
    <w:basedOn w:val="Normale"/>
    <w:next w:val="Corpotesto"/>
    <w:rsid w:val="008E3BE3"/>
    <w:pPr>
      <w:tabs>
        <w:tab w:val="clear" w:pos="284"/>
        <w:tab w:val="left" w:pos="720"/>
      </w:tabs>
      <w:spacing w:line="240" w:lineRule="auto"/>
    </w:pPr>
    <w:rPr>
      <w:rFonts w:ascii="Times New Roman" w:hAnsi="Times New Roman"/>
      <w:bCs/>
    </w:rPr>
  </w:style>
  <w:style w:type="paragraph" w:customStyle="1" w:styleId="a0">
    <w:basedOn w:val="Normale"/>
    <w:next w:val="Corpotesto"/>
    <w:rsid w:val="00320A2C"/>
    <w:pPr>
      <w:tabs>
        <w:tab w:val="clear" w:pos="284"/>
        <w:tab w:val="left" w:pos="720"/>
      </w:tabs>
      <w:spacing w:line="240" w:lineRule="auto"/>
    </w:pPr>
    <w:rPr>
      <w:rFonts w:ascii="Times New Roman" w:hAnsi="Times New Roman"/>
      <w:bCs/>
    </w:rPr>
  </w:style>
  <w:style w:type="paragraph" w:styleId="Testofumetto">
    <w:name w:val="Balloon Text"/>
    <w:basedOn w:val="Normale"/>
    <w:link w:val="TestofumettoCarattere"/>
    <w:semiHidden/>
    <w:unhideWhenUsed/>
    <w:rsid w:val="00100538"/>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semiHidden/>
    <w:rsid w:val="00100538"/>
    <w:rPr>
      <w:rFonts w:ascii="Tahoma" w:hAnsi="Tahoma" w:cs="Tahoma"/>
      <w:sz w:val="16"/>
      <w:szCs w:val="16"/>
    </w:rPr>
  </w:style>
  <w:style w:type="character" w:styleId="Titolodellibro">
    <w:name w:val="Book Title"/>
    <w:uiPriority w:val="33"/>
    <w:qFormat/>
    <w:rsid w:val="00510CC6"/>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47868">
      <w:bodyDiv w:val="1"/>
      <w:marLeft w:val="0"/>
      <w:marRight w:val="0"/>
      <w:marTop w:val="0"/>
      <w:marBottom w:val="0"/>
      <w:divBdr>
        <w:top w:val="none" w:sz="0" w:space="0" w:color="auto"/>
        <w:left w:val="none" w:sz="0" w:space="0" w:color="auto"/>
        <w:bottom w:val="none" w:sz="0" w:space="0" w:color="auto"/>
        <w:right w:val="none" w:sz="0" w:space="0" w:color="auto"/>
      </w:divBdr>
    </w:div>
    <w:div w:id="837309999">
      <w:bodyDiv w:val="1"/>
      <w:marLeft w:val="0"/>
      <w:marRight w:val="0"/>
      <w:marTop w:val="0"/>
      <w:marBottom w:val="0"/>
      <w:divBdr>
        <w:top w:val="none" w:sz="0" w:space="0" w:color="auto"/>
        <w:left w:val="none" w:sz="0" w:space="0" w:color="auto"/>
        <w:bottom w:val="none" w:sz="0" w:space="0" w:color="auto"/>
        <w:right w:val="none" w:sz="0" w:space="0" w:color="auto"/>
      </w:divBdr>
    </w:div>
    <w:div w:id="163559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ta.arata\Dati%20applicazioni\Microsoft\Modelli\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3EB5A-F463-424F-8259-DE2866DD9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PROG_COR_2003</Template>
  <TotalTime>3</TotalTime>
  <Pages>3</Pages>
  <Words>595</Words>
  <Characters>3393</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Direzione</dc:creator>
  <cp:lastModifiedBy>Prandini Aldo</cp:lastModifiedBy>
  <cp:revision>3</cp:revision>
  <cp:lastPrinted>2011-06-16T12:31:00Z</cp:lastPrinted>
  <dcterms:created xsi:type="dcterms:W3CDTF">2022-05-03T12:26:00Z</dcterms:created>
  <dcterms:modified xsi:type="dcterms:W3CDTF">2022-05-03T12:27:00Z</dcterms:modified>
</cp:coreProperties>
</file>